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535AD8" w:rsidRPr="00535AD8" w:rsidRDefault="00535AD8" w:rsidP="00535AD8">
      <w:pPr>
        <w:spacing w:after="240" w:line="360" w:lineRule="auto"/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</w:pPr>
    </w:p>
    <w:p w:rsidR="00535AD8" w:rsidRPr="00535AD8" w:rsidRDefault="00535AD8" w:rsidP="00535AD8">
      <w:pPr>
        <w:spacing w:after="0" w:line="240" w:lineRule="auto"/>
        <w:jc w:val="center"/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</w:pPr>
      <w:r w:rsidRPr="00535AD8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ОБЪЯВЛЕНИЕ</w:t>
      </w:r>
      <w:r w:rsidRPr="00535AD8"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  <w:t xml:space="preserve">(</w:t>
      </w:r>
      <w:r w:rsidRPr="00535AD8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ОТЧЕТ</w:t>
      </w:r>
      <w:r w:rsidRPr="00535AD8"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  <w:t>)</w:t>
      </w:r>
    </w:p>
    <w:p w:rsidR="00535AD8" w:rsidRPr="00535AD8" w:rsidRDefault="00535AD8" w:rsidP="00535AD8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535AD8">
        <w:rPr>
          <w:rFonts w:ascii="Sylfaen" w:eastAsia="Times New Roman" w:hAnsi="Sylfaen" w:cs="Times New Roman"/>
          <w:b/>
          <w:i/>
          <w:sz w:val="24"/>
          <w:szCs w:val="24"/>
          <w:lang w:val="en-US" w:eastAsia="ru-RU"/>
        </w:rPr>
        <w:t>ПОРЯДОК ЗАКУПКИ ПО АНКЕТЕ ПРЕДЛОЖЕНИЯ</w:t>
      </w:r>
      <w:proofErr w:type="spellStart"/>
      <w:proofErr w:type="spellEnd"/>
      <w:r w:rsidRPr="00535AD8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ЗАПЕЧАТАННЫЙ</w:t>
      </w:r>
      <w:r w:rsidRPr="00535AD8"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  <w:t xml:space="preserve"> </w:t>
      </w:r>
      <w:r w:rsidRPr="00535AD8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ДОГОВОР</w:t>
      </w:r>
      <w:r w:rsidRPr="00535AD8">
        <w:rPr>
          <w:rFonts w:ascii="Sylfaen" w:eastAsia="Times New Roman" w:hAnsi="Sylfaen" w:cs="Times New Roman"/>
          <w:b/>
          <w:i/>
          <w:sz w:val="24"/>
          <w:szCs w:val="24"/>
          <w:lang w:val="af-ZA" w:eastAsia="ru-RU"/>
        </w:rPr>
        <w:t xml:space="preserve"> </w:t>
      </w:r>
      <w:r w:rsidRPr="00535AD8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О</w:t>
      </w:r>
      <w:r w:rsidRPr="00535AD8">
        <w:rPr>
          <w:rFonts w:ascii="Sylfaen" w:eastAsia="Times New Roman" w:hAnsi="Sylfaen" w:cs="Times New Roman"/>
          <w:sz w:val="20"/>
          <w:szCs w:val="20"/>
          <w:lang w:val="af-ZA" w:eastAsia="ru-RU"/>
        </w:rPr>
        <w:tab/>
      </w:r>
    </w:p>
    <w:p w:rsidR="00535AD8" w:rsidRDefault="00535AD8" w:rsidP="00535AD8">
      <w:pPr>
        <w:keepNext/>
        <w:spacing w:after="0" w:line="240" w:lineRule="auto"/>
        <w:jc w:val="both"/>
        <w:outlineLvl w:val="2"/>
        <w:rPr>
          <w:rFonts w:ascii="Arial Armenian" w:hAnsi="Arial Armenian"/>
          <w:bCs/>
          <w:iCs/>
          <w:lang w:val="pt-BR"/>
        </w:rPr>
      </w:pPr>
      <w:r w:rsidRPr="00535AD8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                           ОЦЕНОЧНЫЙ АНКЕТА</w:t>
      </w:r>
      <w:r w:rsidRPr="00535AD8">
        <w:rPr>
          <w:rFonts w:ascii="Sylfaen" w:eastAsia="Times New Roman" w:hAnsi="Sylfaen" w:cs="Times New Roman"/>
          <w:b/>
          <w:lang w:val="af-ZA" w:eastAsia="ru-RU"/>
        </w:rPr>
        <w:t xml:space="preserve"> </w:t>
      </w:r>
      <w:r w:rsidRPr="00535AD8">
        <w:rPr>
          <w:rFonts w:ascii="Sylfaen" w:eastAsia="Times New Roman" w:hAnsi="Sylfaen" w:cs="Sylfaen"/>
          <w:b/>
          <w:lang w:val="af-ZA" w:eastAsia="ru-RU"/>
        </w:rPr>
        <w:t>ОБЛОЖКА</w:t>
      </w:r>
      <w:r w:rsidRPr="00535AD8">
        <w:rPr>
          <w:rFonts w:ascii="GHEA Grapalat" w:eastAsia="Times New Roman" w:hAnsi="GHEA Grapalat" w:cs="Sylfaen"/>
          <w:b/>
          <w:color w:val="000000"/>
          <w:lang w:val="af-ZA" w:eastAsia="ru-RU"/>
        </w:rPr>
        <w:t>`</w:t>
      </w:r>
      <w:r w:rsidR="00AF4BEE" w:rsidRPr="00213561">
        <w:rPr>
          <w:rFonts w:ascii="Arial Armenian" w:hAnsi="Arial Armenian"/>
          <w:bCs/>
          <w:iCs/>
          <w:color w:val="000000"/>
          <w:lang w:val="pt-BR"/>
        </w:rPr>
        <w:t>&lt;&lt;</w:t>
      </w:r>
      <w:r w:rsidR="00AF4BEE" w:rsidRPr="00213561">
        <w:rPr>
          <w:rFonts w:ascii="Sylfaen" w:hAnsi="Sylfaen" w:cs="Sylfaen"/>
          <w:lang w:val="hy-AM"/>
        </w:rPr>
        <w:t>ЕНД-ГАХАШДБ-25/01</w:t>
      </w:r>
      <w:r w:rsidR="00AF4BEE" w:rsidRPr="00213561">
        <w:rPr>
          <w:rFonts w:ascii="Arial Armenian" w:hAnsi="Arial Armenian"/>
          <w:bCs/>
          <w:iCs/>
          <w:color w:val="000000"/>
          <w:lang w:val="pt-BR"/>
        </w:rPr>
        <w:t xml:space="preserve">&gt;&gt;</w:t>
      </w:r>
      <w:r w:rsidR="00AF4BEE" w:rsidRPr="00213561">
        <w:rPr>
          <w:rFonts w:ascii="Arial Armenian" w:hAnsi="Arial Armenian"/>
          <w:bCs/>
          <w:iCs/>
          <w:lang w:val="pt-BR"/>
        </w:rPr>
        <w:t xml:space="preserve"> </w:t>
      </w:r>
    </w:p>
    <w:p w:rsidR="00AF4BEE" w:rsidRPr="00535AD8" w:rsidRDefault="00AF4BEE" w:rsidP="00535AD8">
      <w:pPr>
        <w:keepNext/>
        <w:spacing w:after="0" w:line="240" w:lineRule="auto"/>
        <w:jc w:val="both"/>
        <w:outlineLvl w:val="2"/>
        <w:rPr>
          <w:rFonts w:ascii="Sylfaen" w:eastAsia="Times New Roman" w:hAnsi="Sylfaen" w:cs="Times New Roman"/>
          <w:b/>
          <w:lang w:val="af-ZA" w:eastAsia="ru-RU"/>
        </w:rPr>
      </w:pPr>
    </w:p>
    <w:p w:rsidR="00535AD8" w:rsidRDefault="00535AD8" w:rsidP="00535AD8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lang w:val="af-ZA" w:eastAsia="ru-RU"/>
        </w:rPr>
      </w:pPr>
      <w:r w:rsidRPr="00535AD8">
        <w:rPr>
          <w:rFonts w:ascii="GHEA Grapalat" w:eastAsia="Times New Roman" w:hAnsi="GHEA Grapalat" w:cs="Sylfaen"/>
          <w:lang w:val="af-ZA" w:eastAsia="ru-RU"/>
        </w:rPr>
        <w:t xml:space="preserve">Клиент  </w:t>
      </w:r>
      <w:r w:rsidR="00AF4BEE" w:rsidRPr="00213561">
        <w:rPr>
          <w:rFonts w:ascii="GHEA Grapalat" w:hAnsi="GHEA Grapalat"/>
          <w:b/>
          <w:lang w:val="af-ZA"/>
        </w:rPr>
        <w:t>&lt;&lt;</w:t>
      </w:r>
      <w:r w:rsidR="00AF4BEE" w:rsidRPr="00213561">
        <w:rPr>
          <w:rFonts w:ascii="GHEA Grapalat" w:hAnsi="GHEA Grapalat"/>
          <w:lang w:val="hy-AM"/>
        </w:rPr>
        <w:t xml:space="preserve">Армения</w:t>
      </w:r>
      <w:r w:rsidR="00AF4BEE" w:rsidRPr="00213561">
        <w:rPr>
          <w:rFonts w:ascii="GHEA Grapalat" w:hAnsi="GHEA Grapalat" w:cs="Arial"/>
          <w:lang w:val="af-ZA"/>
        </w:rPr>
        <w:t xml:space="preserve">Ерасхская средняя школа, Араратский регион</w:t>
      </w:r>
      <w:r w:rsidR="00AF4BEE" w:rsidRPr="00213561">
        <w:rPr>
          <w:rFonts w:ascii="GHEA Grapalat" w:hAnsi="GHEA Grapalat"/>
          <w:lang w:val="af-ZA"/>
        </w:rPr>
        <w:t xml:space="preserve">&gt;&gt;</w:t>
      </w:r>
      <w:r w:rsidR="00AF4BEE" w:rsidRPr="00213561">
        <w:rPr>
          <w:rFonts w:ascii="GHEA Grapalat" w:hAnsi="GHEA Grapalat" w:cs="Arial"/>
          <w:lang w:val="af-ZA"/>
        </w:rPr>
        <w:t>ГНКО</w:t>
      </w:r>
      <w:r w:rsidR="00AF4BEE" w:rsidRPr="00213561">
        <w:rPr>
          <w:rFonts w:ascii="Arial Armenian" w:hAnsi="Arial Armenian"/>
          <w:lang w:val="es-ES"/>
        </w:rPr>
        <w:t xml:space="preserve">   </w:t>
      </w:r>
      <w:r w:rsidRPr="00535AD8">
        <w:rPr>
          <w:rFonts w:ascii="GHEA Grapalat" w:eastAsia="Times New Roman" w:hAnsi="GHEA Grapalat" w:cs="Sylfaen"/>
          <w:lang w:val="af-ZA" w:eastAsia="ru-RU"/>
        </w:rPr>
        <w:t>который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расположен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является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Sylfaen" w:eastAsia="Times New Roman" w:hAnsi="Sylfaen" w:cs="Times New Roman"/>
          <w:bCs/>
          <w:iCs/>
          <w:sz w:val="24"/>
          <w:szCs w:val="20"/>
          <w:lang w:val="es-ES" w:eastAsia="ru-RU"/>
        </w:rPr>
        <w:t xml:space="preserve">  </w:t>
      </w:r>
      <w:r w:rsidR="00AF4BEE" w:rsidRPr="00213561">
        <w:rPr>
          <w:rFonts w:ascii="GHEA Grapalat" w:hAnsi="GHEA Grapalat"/>
          <w:lang w:val="af-ZA"/>
        </w:rPr>
        <w:t xml:space="preserve">Араратская область, село Ерасх, ул. М. Маштоца, 10,</w:t>
      </w:r>
      <w:proofErr w:type="spellStart"/>
      <w:proofErr w:type="spellEnd"/>
      <w:proofErr w:type="spellStart"/>
      <w:proofErr w:type="spellEnd"/>
      <w:proofErr w:type="gramStart"/>
      <w:proofErr w:type="gramEnd"/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мерзкий</w:t>
      </w:r>
      <w:r w:rsidRPr="00535AD8">
        <w:rPr>
          <w:rFonts w:ascii="GHEA Grapalat" w:eastAsia="Times New Roman" w:hAnsi="GHEA Grapalat" w:cs="Times New Roman"/>
          <w:lang w:val="hy-AM" w:eastAsia="ru-RU"/>
        </w:rPr>
        <w:t>и</w:t>
      </w:r>
      <w:r w:rsidRPr="00535AD8">
        <w:rPr>
          <w:rFonts w:ascii="GHEA Grapalat" w:eastAsia="Times New Roman" w:hAnsi="GHEA Grapalat" w:cs="Sylfaen"/>
          <w:lang w:val="af-ZA" w:eastAsia="ru-RU"/>
        </w:rPr>
        <w:t>подарок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является</w:t>
      </w:r>
      <w:r w:rsidR="00AF4BEE" w:rsidRPr="00213561">
        <w:rPr>
          <w:rFonts w:ascii="Arial Armenian" w:hAnsi="Arial Armenian"/>
          <w:bCs/>
          <w:iCs/>
          <w:color w:val="000000"/>
          <w:lang w:val="pt-BR"/>
        </w:rPr>
        <w:t>&lt;&lt;</w:t>
      </w:r>
      <w:r w:rsidR="00AF4BEE" w:rsidRPr="00213561">
        <w:rPr>
          <w:rFonts w:ascii="Sylfaen" w:hAnsi="Sylfaen" w:cs="Sylfaen"/>
          <w:lang w:val="hy-AM"/>
        </w:rPr>
        <w:t>ЕНД-ГАХАШДБ-25/01</w:t>
      </w:r>
      <w:r w:rsidR="00AF4BEE" w:rsidRPr="00213561">
        <w:rPr>
          <w:rFonts w:ascii="Arial Armenian" w:hAnsi="Arial Armenian"/>
          <w:bCs/>
          <w:iCs/>
          <w:color w:val="000000"/>
          <w:lang w:val="pt-BR"/>
        </w:rPr>
        <w:t xml:space="preserve">&gt;&gt;</w:t>
      </w:r>
      <w:r w:rsidR="00AF4BEE" w:rsidRPr="00213561">
        <w:rPr>
          <w:rFonts w:ascii="Arial Armenian" w:hAnsi="Arial Armenian"/>
          <w:bCs/>
          <w:iCs/>
          <w:lang w:val="pt-BR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с кодом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объявил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тендер в форме запроса котировок</w:t>
      </w:r>
      <w:r w:rsidRPr="00535AD8">
        <w:rPr>
          <w:rFonts w:ascii="GHEA Grapalat" w:eastAsia="Times New Roman" w:hAnsi="GHEA Grapalat" w:cs="Sylfaen"/>
          <w:lang w:val="af-ZA" w:eastAsia="ru-RU"/>
        </w:rPr>
        <w:t>как результат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запечатанный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договор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/</w:t>
      </w:r>
      <w:r w:rsidRPr="00535AD8">
        <w:rPr>
          <w:rFonts w:ascii="GHEA Grapalat" w:eastAsia="Times New Roman" w:hAnsi="GHEA Grapalat" w:cs="Sylfaen"/>
          <w:lang w:val="af-ZA" w:eastAsia="ru-RU"/>
        </w:rPr>
        <w:t>эры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/</w:t>
      </w:r>
      <w:r w:rsidRPr="00535AD8">
        <w:rPr>
          <w:rFonts w:ascii="GHEA Grapalat" w:eastAsia="Times New Roman" w:hAnsi="GHEA Grapalat" w:cs="Sylfaen"/>
          <w:lang w:val="af-ZA" w:eastAsia="ru-RU"/>
        </w:rPr>
        <w:t>о</w:t>
      </w:r>
      <w:r w:rsidRPr="00535AD8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535AD8">
        <w:rPr>
          <w:rFonts w:ascii="GHEA Grapalat" w:eastAsia="Times New Roman" w:hAnsi="GHEA Grapalat" w:cs="Sylfaen"/>
          <w:lang w:val="af-ZA" w:eastAsia="ru-RU"/>
        </w:rPr>
        <w:t>информация</w:t>
      </w:r>
      <w:r w:rsidRPr="00535AD8">
        <w:rPr>
          <w:rFonts w:ascii="GHEA Grapalat" w:eastAsia="Times New Roman" w:hAnsi="GHEA Grapalat" w:cs="Arial Armenian"/>
          <w:lang w:val="af-ZA" w:eastAsia="ru-RU"/>
        </w:rPr>
        <w:t>.</w:t>
      </w:r>
    </w:p>
    <w:p w:rsidR="00AF4BEE" w:rsidRPr="00535AD8" w:rsidRDefault="00AF4BEE" w:rsidP="00535AD8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lang w:val="af-ZA" w:eastAsia="ru-RU"/>
        </w:rPr>
      </w:pPr>
    </w:p>
    <w:tbl>
      <w:tblPr>
        <w:tblW w:w="11576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7"/>
        <w:gridCol w:w="296"/>
        <w:gridCol w:w="403"/>
        <w:gridCol w:w="850"/>
        <w:gridCol w:w="10"/>
        <w:gridCol w:w="851"/>
        <w:gridCol w:w="709"/>
        <w:gridCol w:w="283"/>
        <w:gridCol w:w="344"/>
        <w:gridCol w:w="672"/>
        <w:gridCol w:w="1110"/>
        <w:gridCol w:w="142"/>
        <w:gridCol w:w="142"/>
        <w:gridCol w:w="850"/>
        <w:gridCol w:w="33"/>
        <w:gridCol w:w="311"/>
        <w:gridCol w:w="223"/>
        <w:gridCol w:w="308"/>
        <w:gridCol w:w="28"/>
        <w:gridCol w:w="373"/>
        <w:gridCol w:w="348"/>
        <w:gridCol w:w="361"/>
        <w:gridCol w:w="165"/>
        <w:gridCol w:w="1252"/>
        <w:gridCol w:w="94"/>
      </w:tblGrid>
      <w:tr w:rsidR="00535AD8" w:rsidRPr="00535AD8" w:rsidTr="005D223F">
        <w:trPr>
          <w:gridAfter w:val="1"/>
          <w:wAfter w:w="94" w:type="dxa"/>
          <w:trHeight w:val="146"/>
        </w:trPr>
        <w:tc>
          <w:tcPr>
            <w:tcW w:w="11482" w:type="dxa"/>
            <w:gridSpan w:val="25"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Купить товар</w:t>
            </w:r>
            <w:proofErr w:type="spellStart"/>
            <w:proofErr w:type="spellEnd"/>
          </w:p>
        </w:tc>
      </w:tr>
      <w:tr w:rsidR="00535AD8" w:rsidRPr="00AD1EC0" w:rsidTr="005D223F">
        <w:trPr>
          <w:gridAfter w:val="1"/>
          <w:wAfter w:w="94" w:type="dxa"/>
          <w:trHeight w:val="11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266" w:type="dxa"/>
            <w:gridSpan w:val="3"/>
            <w:vMerge w:val="restart"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Имя</w:t>
            </w:r>
            <w:proofErr w:type="spellEnd"/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Единица измерения</w:t>
            </w:r>
            <w:proofErr w:type="spellEnd"/>
            <w:proofErr w:type="spellStart"/>
            <w:proofErr w:type="spellEnd"/>
          </w:p>
        </w:tc>
        <w:tc>
          <w:tcPr>
            <w:tcW w:w="1853" w:type="dxa"/>
            <w:gridSpan w:val="4"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Количество</w:t>
            </w:r>
            <w:proofErr w:type="spellEnd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val="en-US" w:eastAsia="ru-RU"/>
              </w:rPr>
              <w:footnoteReference w:id="1"/>
            </w: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Предполагаемая цена</w:t>
            </w:r>
            <w:proofErr w:type="spellEnd"/>
            <w:proofErr w:type="spellStart"/>
            <w:proofErr w:type="spellEnd"/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  <w:gridSpan w:val="4"/>
            <w:vMerge w:val="restart"/>
            <w:shd w:val="clear" w:color="auto" w:fill="auto"/>
            <w:vAlign w:val="center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Договорной</w:t>
            </w:r>
            <w:proofErr w:type="spellEnd"/>
            <w:proofErr w:type="spellStart"/>
            <w:proofErr w:type="spellEnd"/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535AD8" w:rsidRPr="00535AD8" w:rsidTr="005D223F">
        <w:trPr>
          <w:gridAfter w:val="1"/>
          <w:wAfter w:w="94" w:type="dxa"/>
          <w:trHeight w:val="175"/>
        </w:trPr>
        <w:tc>
          <w:tcPr>
            <w:tcW w:w="851" w:type="dxa"/>
            <w:vMerge/>
            <w:shd w:val="clear" w:color="auto" w:fill="auto"/>
            <w:vAlign w:val="center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266" w:type="dxa"/>
            <w:gridSpan w:val="3"/>
            <w:vMerge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61" w:type="dxa"/>
            <w:gridSpan w:val="2"/>
            <w:vMerge w:val="restart"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535AD8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2"/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общий</w:t>
            </w:r>
            <w:proofErr w:type="spellEnd"/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/ АМД/</w:t>
            </w:r>
            <w:proofErr w:type="spellStart"/>
            <w:proofErr w:type="spellEnd"/>
          </w:p>
        </w:tc>
        <w:tc>
          <w:tcPr>
            <w:tcW w:w="2126" w:type="dxa"/>
            <w:gridSpan w:val="7"/>
            <w:vMerge/>
            <w:shd w:val="clear" w:color="auto" w:fill="auto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26" w:type="dxa"/>
            <w:gridSpan w:val="4"/>
            <w:vMerge/>
            <w:shd w:val="clear" w:color="auto" w:fill="auto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535AD8" w:rsidRPr="00535AD8" w:rsidTr="00FD3A76">
        <w:trPr>
          <w:gridAfter w:val="1"/>
          <w:wAfter w:w="94" w:type="dxa"/>
          <w:trHeight w:val="275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26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6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3"/>
            </w:r>
          </w:p>
        </w:tc>
        <w:tc>
          <w:tcPr>
            <w:tcW w:w="13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AD8" w:rsidRPr="00535AD8" w:rsidRDefault="00535AD8" w:rsidP="00535AD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общий</w:t>
            </w:r>
            <w:proofErr w:type="spellEnd"/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535AD8" w:rsidRPr="00535AD8" w:rsidRDefault="00535AD8" w:rsidP="00535AD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AF4BEE" w:rsidRPr="00AD1EC0" w:rsidTr="00FD3A76">
        <w:trPr>
          <w:gridAfter w:val="1"/>
          <w:wAfter w:w="94" w:type="dxa"/>
          <w:trHeight w:val="81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ind w:left="36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266" w:type="dxa"/>
            <w:gridSpan w:val="3"/>
            <w:vAlign w:val="bottom"/>
          </w:tcPr>
          <w:p w:rsidR="00AF4BEE" w:rsidRPr="00AF4BEE" w:rsidRDefault="00AF4BEE" w:rsidP="00AF4BEE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AF4BEE">
              <w:rPr>
                <w:rFonts w:ascii="GHEA Grapalat" w:hAnsi="GHEA Grapalat"/>
                <w:sz w:val="18"/>
                <w:szCs w:val="18"/>
                <w:lang w:val="af-ZA"/>
              </w:rPr>
              <w:t>Ремонтные работы в актовом зале, раздевалке и офисе ГНКО «Ерасхская средняя школа»</w:t>
            </w:r>
          </w:p>
        </w:tc>
        <w:tc>
          <w:tcPr>
            <w:tcW w:w="850" w:type="dxa"/>
            <w:vAlign w:val="center"/>
          </w:tcPr>
          <w:p w:rsidR="00AF4BEE" w:rsidRPr="00AF4BEE" w:rsidRDefault="00AF4BEE" w:rsidP="00AF4BE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Sylfaen"/>
                <w:sz w:val="18"/>
                <w:szCs w:val="18"/>
                <w:lang w:eastAsia="ru-RU"/>
              </w:rPr>
              <w:t>деньги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4BEE" w:rsidRPr="00AF4BEE" w:rsidRDefault="00AF4BEE" w:rsidP="00AF4BE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BEE" w:rsidRPr="00AF4BEE" w:rsidRDefault="00AF4BEE" w:rsidP="00AF4BEE">
            <w:pPr>
              <w:spacing w:after="0" w:line="240" w:lineRule="auto"/>
              <w:rPr>
                <w:rFonts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4BEE" w:rsidRPr="00535AD8" w:rsidRDefault="00AF4BEE" w:rsidP="00AF4BEE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lang w:val="en-US" w:eastAsia="ru-RU"/>
              </w:rPr>
            </w:pPr>
            <w:bookmarkStart w:id="0" w:name="_GoBack"/>
            <w:bookmarkEnd w:id="0"/>
          </w:p>
        </w:tc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4BEE" w:rsidRPr="00213561" w:rsidRDefault="00AF4BEE" w:rsidP="00AF4BEE">
            <w:pPr>
              <w:pStyle w:val="21"/>
              <w:ind w:firstLine="0"/>
              <w:rPr>
                <w:rFonts w:ascii="GHEA Grapalat" w:hAnsi="GHEA Grapalat"/>
                <w:lang w:val="ru-RU"/>
              </w:rPr>
            </w:pPr>
            <w:r w:rsidRPr="00213561">
              <w:rPr>
                <w:rFonts w:ascii="GHEA Grapalat" w:hAnsi="GHEA Grapalat"/>
                <w:lang w:val="ru-RU"/>
              </w:rPr>
              <w:t>2915890</w:t>
            </w:r>
          </w:p>
          <w:p w:rsidR="00AF4BEE" w:rsidRPr="00213561" w:rsidRDefault="00AF4BEE" w:rsidP="00AF4BEE">
            <w:pPr>
              <w:jc w:val="both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2126" w:type="dxa"/>
            <w:gridSpan w:val="7"/>
            <w:vAlign w:val="bottom"/>
          </w:tcPr>
          <w:p w:rsidR="00AF4BEE" w:rsidRPr="00AF4BEE" w:rsidRDefault="00AF4BEE" w:rsidP="00AF4BEE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AF4BEE">
              <w:rPr>
                <w:rFonts w:ascii="GHEA Grapalat" w:hAnsi="GHEA Grapalat"/>
                <w:sz w:val="18"/>
                <w:szCs w:val="18"/>
                <w:lang w:val="af-ZA"/>
              </w:rPr>
              <w:t>Ремонтные работы в актовом зале, раздевалке и офисе ГНКО «Ерасхская средняя школа»</w:t>
            </w:r>
          </w:p>
        </w:tc>
        <w:tc>
          <w:tcPr>
            <w:tcW w:w="2126" w:type="dxa"/>
            <w:gridSpan w:val="4"/>
            <w:vAlign w:val="bottom"/>
          </w:tcPr>
          <w:p w:rsidR="00AF4BEE" w:rsidRPr="00AF4BEE" w:rsidRDefault="00AF4BEE" w:rsidP="00AF4BEE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AF4BEE">
              <w:rPr>
                <w:rFonts w:ascii="GHEA Grapalat" w:hAnsi="GHEA Grapalat"/>
                <w:sz w:val="18"/>
                <w:szCs w:val="18"/>
                <w:lang w:val="af-ZA"/>
              </w:rPr>
              <w:t>Ремонтные работы в актовом зале, раздевалке и офисе ГНКО «Ерасхская средняя школа»</w:t>
            </w:r>
          </w:p>
        </w:tc>
      </w:tr>
      <w:tr w:rsidR="00AF4BEE" w:rsidRPr="00AD1EC0" w:rsidTr="005D223F">
        <w:trPr>
          <w:gridAfter w:val="1"/>
          <w:wAfter w:w="94" w:type="dxa"/>
          <w:trHeight w:val="169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</w:p>
        </w:tc>
      </w:tr>
      <w:tr w:rsidR="00AF4BEE" w:rsidRPr="00535AD8" w:rsidTr="00FD3A76">
        <w:trPr>
          <w:gridAfter w:val="1"/>
          <w:wAfter w:w="94" w:type="dxa"/>
          <w:trHeight w:val="137"/>
        </w:trPr>
        <w:tc>
          <w:tcPr>
            <w:tcW w:w="5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Обоснование выбора процедуры закупки</w:t>
            </w:r>
          </w:p>
        </w:tc>
        <w:tc>
          <w:tcPr>
            <w:tcW w:w="564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196"/>
        </w:trPr>
        <w:tc>
          <w:tcPr>
            <w:tcW w:w="1148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</w:p>
        </w:tc>
      </w:tr>
      <w:tr w:rsidR="00AF4BEE" w:rsidRPr="00535AD8" w:rsidTr="005D22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</w:trPr>
        <w:tc>
          <w:tcPr>
            <w:tcW w:w="1148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bCs/>
                <w:sz w:val="16"/>
                <w:szCs w:val="18"/>
                <w:lang w:val="hy-AM" w:eastAsia="ru-RU"/>
              </w:rPr>
              <w:t>Источник финансирования закупки по функциональной классификации расходов бюджета</w:t>
            </w:r>
            <w:r w:rsidRPr="00535AD8">
              <w:rPr>
                <w:rFonts w:ascii="Sylfaen" w:eastAsia="Times New Roman" w:hAnsi="Sylfaen" w:cs="Times New Roman"/>
                <w:b/>
                <w:bCs/>
                <w:sz w:val="16"/>
                <w:szCs w:val="18"/>
                <w:vertAlign w:val="superscript"/>
                <w:lang w:val="hy-AM" w:eastAsia="ru-RU"/>
              </w:rPr>
              <w:footnoteReference w:id="4"/>
            </w:r>
          </w:p>
        </w:tc>
      </w:tr>
      <w:tr w:rsidR="00AF4BEE" w:rsidRPr="00535AD8" w:rsidTr="00FD3A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</w:trPr>
        <w:tc>
          <w:tcPr>
            <w:tcW w:w="17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Раздел</w:t>
            </w:r>
            <w:proofErr w:type="spellEnd"/>
          </w:p>
        </w:tc>
        <w:tc>
          <w:tcPr>
            <w:tcW w:w="12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Группа</w:t>
            </w:r>
            <w:proofErr w:type="spellEnd"/>
          </w:p>
        </w:tc>
        <w:tc>
          <w:tcPr>
            <w:tcW w:w="28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Урок</w:t>
            </w:r>
            <w:proofErr w:type="spellEnd"/>
          </w:p>
        </w:tc>
        <w:tc>
          <w:tcPr>
            <w:tcW w:w="1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Программа</w:t>
            </w:r>
            <w:proofErr w:type="spellEnd"/>
          </w:p>
        </w:tc>
        <w:tc>
          <w:tcPr>
            <w:tcW w:w="11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Бюджет</w:t>
            </w:r>
            <w:proofErr w:type="spellEnd"/>
          </w:p>
        </w:tc>
        <w:tc>
          <w:tcPr>
            <w:tcW w:w="30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внебюджетный</w:t>
            </w:r>
            <w:proofErr w:type="spellEnd"/>
          </w:p>
        </w:tc>
      </w:tr>
      <w:tr w:rsidR="00AF4BEE" w:rsidRPr="00535AD8" w:rsidTr="00FD3A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65"/>
        </w:trPr>
        <w:tc>
          <w:tcPr>
            <w:tcW w:w="17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2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</w:p>
        </w:tc>
        <w:tc>
          <w:tcPr>
            <w:tcW w:w="28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</w:p>
        </w:tc>
        <w:tc>
          <w:tcPr>
            <w:tcW w:w="1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</w:p>
        </w:tc>
        <w:tc>
          <w:tcPr>
            <w:tcW w:w="11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  <w:tc>
          <w:tcPr>
            <w:tcW w:w="30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</w:tr>
      <w:tr w:rsidR="00AF4BEE" w:rsidRPr="00535AD8" w:rsidTr="00FD3A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65"/>
        </w:trPr>
        <w:tc>
          <w:tcPr>
            <w:tcW w:w="17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…</w:t>
            </w:r>
          </w:p>
        </w:tc>
        <w:tc>
          <w:tcPr>
            <w:tcW w:w="12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8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1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0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AF4BEE" w:rsidRPr="00535AD8" w:rsidTr="005D22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196"/>
        </w:trPr>
        <w:tc>
          <w:tcPr>
            <w:tcW w:w="1148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AF4BEE" w:rsidRPr="00535AD8" w:rsidTr="005D22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155"/>
        </w:trPr>
        <w:tc>
          <w:tcPr>
            <w:tcW w:w="723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Дата отправки или публикации приглашения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252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8"/>
                <w:lang w:eastAsia="ru-RU"/>
              </w:rPr>
              <w:t>06.06.2025</w:t>
            </w:r>
          </w:p>
        </w:tc>
      </w:tr>
      <w:tr w:rsidR="00AF4BEE" w:rsidRPr="00535AD8" w:rsidTr="00FD3A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164"/>
        </w:trPr>
        <w:tc>
          <w:tcPr>
            <w:tcW w:w="583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u w:val="single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Приглашение</w:t>
            </w:r>
            <w:r w:rsidRPr="00535AD8">
              <w:rPr>
                <w:rFonts w:ascii="Sylfaen" w:eastAsia="Times New Roman" w:hAnsi="Sylfaen" w:cs="Times Armenian"/>
                <w:b/>
                <w:sz w:val="16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сделанный</w:t>
            </w:r>
            <w:r w:rsidRPr="00535AD8">
              <w:rPr>
                <w:rFonts w:ascii="Sylfaen" w:eastAsia="Times New Roman" w:hAnsi="Sylfaen" w:cs="Times Armenian"/>
                <w:b/>
                <w:sz w:val="16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дата изменения</w:t>
            </w: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footnoteReference w:id="5"/>
            </w:r>
          </w:p>
        </w:tc>
        <w:tc>
          <w:tcPr>
            <w:tcW w:w="1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1</w:t>
            </w:r>
          </w:p>
        </w:tc>
        <w:tc>
          <w:tcPr>
            <w:tcW w:w="42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Никаких изменений в приглашение внесено не было.</w:t>
            </w:r>
          </w:p>
        </w:tc>
      </w:tr>
      <w:tr w:rsidR="00AF4BEE" w:rsidRPr="00535AD8" w:rsidTr="00FD3A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92"/>
        </w:trPr>
        <w:tc>
          <w:tcPr>
            <w:tcW w:w="583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</w:p>
        </w:tc>
        <w:tc>
          <w:tcPr>
            <w:tcW w:w="1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…</w:t>
            </w:r>
          </w:p>
        </w:tc>
        <w:tc>
          <w:tcPr>
            <w:tcW w:w="42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</w:tr>
      <w:tr w:rsidR="00AF4BEE" w:rsidRPr="00535AD8" w:rsidTr="00FD3A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47"/>
        </w:trPr>
        <w:tc>
          <w:tcPr>
            <w:tcW w:w="583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Дата уточнения приглашения</w:t>
            </w:r>
          </w:p>
        </w:tc>
        <w:tc>
          <w:tcPr>
            <w:tcW w:w="1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  <w:tc>
          <w:tcPr>
            <w:tcW w:w="17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При получении анкеты</w:t>
            </w:r>
          </w:p>
        </w:tc>
        <w:tc>
          <w:tcPr>
            <w:tcW w:w="2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Разъяснение</w:t>
            </w:r>
            <w:proofErr w:type="spellStart"/>
            <w:proofErr w:type="spellEnd"/>
          </w:p>
        </w:tc>
      </w:tr>
      <w:tr w:rsidR="00AF4BEE" w:rsidRPr="00535AD8" w:rsidTr="00FD3A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47"/>
        </w:trPr>
        <w:tc>
          <w:tcPr>
            <w:tcW w:w="5836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u w:val="single"/>
                <w:lang w:val="en-US" w:eastAsia="ru-RU"/>
              </w:rPr>
            </w:pPr>
          </w:p>
        </w:tc>
        <w:tc>
          <w:tcPr>
            <w:tcW w:w="1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1</w:t>
            </w:r>
          </w:p>
        </w:tc>
        <w:tc>
          <w:tcPr>
            <w:tcW w:w="17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eastAsia="ru-RU"/>
              </w:rPr>
            </w:pPr>
          </w:p>
        </w:tc>
        <w:tc>
          <w:tcPr>
            <w:tcW w:w="2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AF4BEE" w:rsidRPr="00535AD8" w:rsidTr="00FD3A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155"/>
        </w:trPr>
        <w:tc>
          <w:tcPr>
            <w:tcW w:w="583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…</w:t>
            </w:r>
          </w:p>
        </w:tc>
        <w:tc>
          <w:tcPr>
            <w:tcW w:w="17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54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</w:tr>
      <w:tr w:rsidR="00AF4BEE" w:rsidRPr="00AD1EC0" w:rsidTr="005D223F">
        <w:trPr>
          <w:gridAfter w:val="1"/>
          <w:wAfter w:w="94" w:type="dxa"/>
          <w:trHeight w:val="40"/>
        </w:trPr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Н/П</w:t>
            </w:r>
          </w:p>
        </w:tc>
        <w:tc>
          <w:tcPr>
            <w:tcW w:w="3119" w:type="dxa"/>
            <w:gridSpan w:val="6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Имена участников</w:t>
            </w:r>
            <w:proofErr w:type="spellEnd"/>
            <w:proofErr w:type="spellStart"/>
            <w:proofErr w:type="spellEnd"/>
          </w:p>
        </w:tc>
        <w:tc>
          <w:tcPr>
            <w:tcW w:w="6945" w:type="dxa"/>
            <w:gridSpan w:val="17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По желанию каждого участника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535AD8">
              <w:rPr>
                <w:rFonts w:ascii="Sylfaen" w:eastAsia="Times New Roman" w:hAnsi="Sylfaen" w:cs="Times Armenian"/>
                <w:b/>
                <w:sz w:val="16"/>
                <w:szCs w:val="18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eastAsia="ru-RU"/>
              </w:rPr>
              <w:t>представлено</w:t>
            </w:r>
            <w:proofErr w:type="spellEnd"/>
            <w:r w:rsidRPr="00535AD8">
              <w:rPr>
                <w:rFonts w:ascii="Sylfaen" w:eastAsia="Times New Roman" w:hAnsi="Sylfaen" w:cs="Times Armenian"/>
                <w:b/>
                <w:sz w:val="16"/>
                <w:szCs w:val="18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eastAsia="ru-RU"/>
              </w:rPr>
              <w:t>цены</w:t>
            </w:r>
            <w:proofErr w:type="spellEnd"/>
          </w:p>
        </w:tc>
      </w:tr>
      <w:tr w:rsidR="00AF4BEE" w:rsidRPr="00535AD8" w:rsidTr="005D223F">
        <w:trPr>
          <w:gridAfter w:val="1"/>
          <w:wAfter w:w="94" w:type="dxa"/>
          <w:trHeight w:val="213"/>
        </w:trPr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3119" w:type="dxa"/>
            <w:gridSpan w:val="6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6945" w:type="dxa"/>
            <w:gridSpan w:val="17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 xml:space="preserve">  армянский драм</w:t>
            </w:r>
            <w:proofErr w:type="spellStart"/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6"/>
            </w:r>
          </w:p>
        </w:tc>
      </w:tr>
      <w:tr w:rsidR="00AF4BEE" w:rsidRPr="00535AD8" w:rsidTr="00AF4BEE">
        <w:trPr>
          <w:gridAfter w:val="1"/>
          <w:wAfter w:w="94" w:type="dxa"/>
          <w:trHeight w:val="137"/>
        </w:trPr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3119" w:type="dxa"/>
            <w:gridSpan w:val="6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  <w:t>себестоимость  </w:t>
            </w:r>
            <w:proofErr w:type="spellEnd"/>
          </w:p>
        </w:tc>
        <w:tc>
          <w:tcPr>
            <w:tcW w:w="1867" w:type="dxa"/>
            <w:gridSpan w:val="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88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  <w:t>НДС</w:t>
            </w:r>
          </w:p>
        </w:tc>
        <w:tc>
          <w:tcPr>
            <w:tcW w:w="25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Общий</w:t>
            </w:r>
            <w:proofErr w:type="spellEnd"/>
          </w:p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s-ES" w:eastAsia="ru-RU"/>
              </w:rPr>
              <w:lastRenderedPageBreak/>
              <w:t>цена</w:t>
            </w:r>
            <w:r w:rsidRPr="00535AD8">
              <w:rPr>
                <w:rFonts w:ascii="Arial LatArm" w:eastAsia="Times New Roman" w:hAnsi="Arial LatArm" w:cs="Times New Roman"/>
                <w:b/>
                <w:sz w:val="16"/>
                <w:szCs w:val="14"/>
                <w:lang w:val="es-ES" w:eastAsia="ru-RU"/>
              </w:rPr>
              <w:t xml:space="preserve">  </w:t>
            </w:r>
          </w:p>
        </w:tc>
      </w:tr>
      <w:tr w:rsidR="00AF4BEE" w:rsidRPr="00535AD8" w:rsidTr="00FD3A76">
        <w:trPr>
          <w:gridAfter w:val="1"/>
          <w:wAfter w:w="94" w:type="dxa"/>
          <w:trHeight w:val="137"/>
        </w:trPr>
        <w:tc>
          <w:tcPr>
            <w:tcW w:w="14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31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2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с имеющимися финансовыми ресурсами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7"/>
            </w:r>
          </w:p>
        </w:tc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общий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с имеющимися финансовыми ресурсами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8"/>
            </w:r>
          </w:p>
        </w:tc>
        <w:tc>
          <w:tcPr>
            <w:tcW w:w="875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общий</w:t>
            </w:r>
            <w:proofErr w:type="spellEnd"/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с имеющимися финансовыми ресурсами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535AD8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9"/>
            </w:r>
          </w:p>
        </w:tc>
        <w:tc>
          <w:tcPr>
            <w:tcW w:w="12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общий</w:t>
            </w:r>
            <w:proofErr w:type="spellEnd"/>
          </w:p>
        </w:tc>
      </w:tr>
      <w:tr w:rsidR="00AF4BEE" w:rsidRPr="00535AD8" w:rsidTr="00FD3A76">
        <w:trPr>
          <w:gridAfter w:val="1"/>
          <w:wAfter w:w="94" w:type="dxa"/>
          <w:trHeight w:val="137"/>
        </w:trPr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1-я доза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75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AF4BEE" w:rsidRPr="00535AD8" w:rsidTr="00FD3A76">
        <w:trPr>
          <w:gridAfter w:val="1"/>
          <w:wAfter w:w="94" w:type="dxa"/>
          <w:trHeight w:val="137"/>
        </w:trPr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F4BEE" w:rsidRPr="00213561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hy-AM"/>
              </w:rPr>
            </w:pPr>
            <w:r w:rsidRPr="00213561">
              <w:rPr>
                <w:rFonts w:ascii="GHEA Grapalat" w:hAnsi="GHEA Grapalat"/>
                <w:bCs/>
              </w:rPr>
              <w:t>&lt;&lt;ЭЛСОН&gt;&gt;</w:t>
            </w:r>
            <w:r w:rsidRPr="00213561">
              <w:rPr>
                <w:rFonts w:ascii="GHEA Grapalat" w:hAnsi="GHEA Grapalat" w:cs="Arial"/>
                <w:bCs/>
              </w:rPr>
              <w:t>ООО</w:t>
            </w:r>
          </w:p>
        </w:tc>
        <w:tc>
          <w:tcPr>
            <w:tcW w:w="1299" w:type="dxa"/>
            <w:gridSpan w:val="3"/>
          </w:tcPr>
          <w:p w:rsidR="00AF4BEE" w:rsidRPr="00213561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ru-RU"/>
              </w:rPr>
            </w:pPr>
            <w:r w:rsidRPr="00213561">
              <w:rPr>
                <w:rFonts w:ascii="GHEA Grapalat" w:hAnsi="GHEA Grapalat"/>
                <w:lang w:val="ru-RU"/>
              </w:rPr>
              <w:t>2</w:t>
            </w:r>
            <w:r w:rsidRPr="00213561">
              <w:rPr>
                <w:rFonts w:ascii="Calibri" w:hAnsi="Calibri" w:cs="Calibri"/>
                <w:lang w:val="ru-RU"/>
              </w:rPr>
              <w:t> </w:t>
            </w:r>
            <w:r w:rsidRPr="00213561">
              <w:rPr>
                <w:rFonts w:ascii="GHEA Grapalat" w:hAnsi="GHEA Grapalat"/>
                <w:lang w:val="ru-RU"/>
              </w:rPr>
              <w:t>900,000</w:t>
            </w:r>
          </w:p>
        </w:tc>
        <w:tc>
          <w:tcPr>
            <w:tcW w:w="1252" w:type="dxa"/>
            <w:gridSpan w:val="2"/>
          </w:tcPr>
          <w:p w:rsidR="00AF4BEE" w:rsidRPr="00213561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ru-RU"/>
              </w:rPr>
            </w:pPr>
            <w:r w:rsidRPr="00213561">
              <w:rPr>
                <w:rFonts w:ascii="GHEA Grapalat" w:hAnsi="GHEA Grapalat"/>
                <w:lang w:val="ru-RU"/>
              </w:rPr>
              <w:t>2</w:t>
            </w:r>
            <w:r w:rsidRPr="00213561">
              <w:rPr>
                <w:rFonts w:ascii="Calibri" w:hAnsi="Calibri" w:cs="Calibri"/>
                <w:lang w:val="ru-RU"/>
              </w:rPr>
              <w:t> </w:t>
            </w:r>
            <w:r w:rsidRPr="00213561">
              <w:rPr>
                <w:rFonts w:ascii="GHEA Grapalat" w:hAnsi="GHEA Grapalat"/>
                <w:lang w:val="ru-RU"/>
              </w:rPr>
              <w:t>900,000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5"/>
          </w:tcPr>
          <w:p w:rsidR="00AF4BEE" w:rsidRPr="00213561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ru-RU"/>
              </w:rPr>
            </w:pPr>
            <w:r w:rsidRPr="00213561">
              <w:rPr>
                <w:rFonts w:ascii="GHEA Grapalat" w:hAnsi="GHEA Grapalat"/>
                <w:lang w:val="ru-RU"/>
              </w:rPr>
              <w:t>2</w:t>
            </w:r>
            <w:r w:rsidRPr="00213561">
              <w:rPr>
                <w:rFonts w:ascii="Calibri" w:hAnsi="Calibri" w:cs="Calibri"/>
                <w:lang w:val="ru-RU"/>
              </w:rPr>
              <w:t> </w:t>
            </w:r>
            <w:r w:rsidRPr="00213561">
              <w:rPr>
                <w:rFonts w:ascii="GHEA Grapalat" w:hAnsi="GHEA Grapalat"/>
                <w:lang w:val="ru-RU"/>
              </w:rPr>
              <w:t>900,000</w:t>
            </w:r>
          </w:p>
        </w:tc>
        <w:tc>
          <w:tcPr>
            <w:tcW w:w="1252" w:type="dxa"/>
          </w:tcPr>
          <w:p w:rsidR="00AF4BEE" w:rsidRPr="00213561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ru-RU"/>
              </w:rPr>
            </w:pPr>
            <w:r w:rsidRPr="00213561">
              <w:rPr>
                <w:rFonts w:ascii="GHEA Grapalat" w:hAnsi="GHEA Grapalat"/>
                <w:lang w:val="ru-RU"/>
              </w:rPr>
              <w:t>2</w:t>
            </w:r>
            <w:r w:rsidRPr="00213561">
              <w:rPr>
                <w:rFonts w:ascii="Calibri" w:hAnsi="Calibri" w:cs="Calibri"/>
                <w:lang w:val="ru-RU"/>
              </w:rPr>
              <w:t> </w:t>
            </w:r>
            <w:r w:rsidRPr="00213561">
              <w:rPr>
                <w:rFonts w:ascii="GHEA Grapalat" w:hAnsi="GHEA Grapalat"/>
                <w:lang w:val="ru-RU"/>
              </w:rPr>
              <w:t>900,000</w:t>
            </w:r>
          </w:p>
        </w:tc>
      </w:tr>
      <w:tr w:rsidR="00AF4BEE" w:rsidRPr="00535AD8" w:rsidTr="005D223F">
        <w:trPr>
          <w:gridAfter w:val="1"/>
          <w:wAfter w:w="94" w:type="dxa"/>
          <w:trHeight w:val="288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1Другая информация</w:t>
            </w:r>
            <w:proofErr w:type="spellStart"/>
            <w:proofErr w:type="spellEnd"/>
            <w:proofErr w:type="spellStart"/>
            <w:proofErr w:type="spellEnd"/>
          </w:p>
        </w:tc>
      </w:tr>
      <w:tr w:rsidR="00AF4BEE" w:rsidRPr="00535AD8" w:rsidTr="005D223F">
        <w:trPr>
          <w:gridAfter w:val="1"/>
          <w:wAfter w:w="94" w:type="dxa"/>
        </w:trPr>
        <w:tc>
          <w:tcPr>
            <w:tcW w:w="1148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Данные об отклоненных заявках</w:t>
            </w:r>
          </w:p>
        </w:tc>
      </w:tr>
      <w:tr w:rsidR="00AF4BEE" w:rsidRPr="00AD1EC0" w:rsidTr="005D223F">
        <w:trPr>
          <w:gridAfter w:val="1"/>
          <w:wAfter w:w="94" w:type="dxa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266" w:type="dxa"/>
            <w:gridSpan w:val="3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936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Результаты оценки (удовлетворительные или неудовлетворительные)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AF4BEE" w:rsidRPr="00535AD8" w:rsidTr="00FD3A76">
        <w:trPr>
          <w:gridAfter w:val="1"/>
          <w:wAfter w:w="94" w:type="dxa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6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Соответствующий магазин для составления и вручения конверта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1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Наличие документов, требуемых приглашением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Соответствие техническим характеристикам предлагаемого предмета закупки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3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Профессиональная деятельность</w:t>
            </w:r>
            <w:proofErr w:type="spellEnd"/>
            <w:proofErr w:type="spellStart"/>
            <w:proofErr w:type="spellEnd"/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Профессиональный опыт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Финансовые ресурсы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0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Технические средства</w:t>
            </w:r>
            <w:proofErr w:type="spellEnd"/>
            <w:proofErr w:type="spellStart"/>
            <w:proofErr w:type="spellEnd"/>
          </w:p>
        </w:tc>
        <w:tc>
          <w:tcPr>
            <w:tcW w:w="5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Человеческие ресурсы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2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Ценовое предложение</w:t>
            </w:r>
            <w:proofErr w:type="spellEnd"/>
            <w:proofErr w:type="spellStart"/>
            <w:proofErr w:type="spellEnd"/>
          </w:p>
        </w:tc>
      </w:tr>
      <w:tr w:rsidR="00AF4BEE" w:rsidRPr="00535AD8" w:rsidTr="00FD3A76">
        <w:trPr>
          <w:gridAfter w:val="1"/>
          <w:wAfter w:w="94" w:type="dxa"/>
          <w:trHeight w:val="40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6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spacing w:after="0" w:line="240" w:lineRule="auto"/>
              <w:jc w:val="both"/>
              <w:rPr>
                <w:rFonts w:ascii="Sylfaen" w:eastAsia="Times New Roman" w:hAnsi="Sylfaen" w:cs="Sylfaen"/>
                <w:sz w:val="16"/>
                <w:lang w:val="hy-AM"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1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672" w:type="dxa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3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0"/>
                <w:lang w:val="hy-AM" w:eastAsia="ru-RU"/>
              </w:rPr>
            </w:pPr>
          </w:p>
        </w:tc>
        <w:tc>
          <w:tcPr>
            <w:tcW w:w="105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5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252" w:type="dxa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367"/>
        </w:trPr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Другая информация</w:t>
            </w:r>
          </w:p>
        </w:tc>
        <w:tc>
          <w:tcPr>
            <w:tcW w:w="850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jc w:val="both"/>
              <w:rPr>
                <w:rFonts w:ascii="GHEA Grapalat" w:eastAsia="Times New Roman" w:hAnsi="GHEA Grapalat" w:cs="Arial"/>
                <w:sz w:val="18"/>
                <w:szCs w:val="18"/>
                <w:lang w:val="pt-BR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367"/>
        </w:trPr>
        <w:tc>
          <w:tcPr>
            <w:tcW w:w="2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850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289"/>
        </w:trPr>
        <w:tc>
          <w:tcPr>
            <w:tcW w:w="1148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s-ES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346"/>
        </w:trPr>
        <w:tc>
          <w:tcPr>
            <w:tcW w:w="51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 xml:space="preserve">Дата принятия решения об избранном участнике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31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D1EC0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13.06.2025</w:t>
            </w:r>
          </w:p>
        </w:tc>
      </w:tr>
      <w:tr w:rsidR="00AF4BEE" w:rsidRPr="00535AD8" w:rsidTr="005D223F">
        <w:trPr>
          <w:gridAfter w:val="1"/>
          <w:wAfter w:w="94" w:type="dxa"/>
          <w:trHeight w:val="358"/>
        </w:trPr>
        <w:tc>
          <w:tcPr>
            <w:tcW w:w="5164" w:type="dxa"/>
            <w:gridSpan w:val="10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294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         Начало периода бездействия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3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        Период бездействия заканчивается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AF4BEE" w:rsidRPr="00535AD8" w:rsidTr="005D223F">
        <w:trPr>
          <w:gridAfter w:val="1"/>
          <w:wAfter w:w="94" w:type="dxa"/>
          <w:trHeight w:val="421"/>
        </w:trPr>
        <w:tc>
          <w:tcPr>
            <w:tcW w:w="516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94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3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344"/>
        </w:trPr>
        <w:tc>
          <w:tcPr>
            <w:tcW w:w="51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Дата направления выбранному участнику предложения о заключении договора</w:t>
            </w:r>
          </w:p>
        </w:tc>
        <w:tc>
          <w:tcPr>
            <w:tcW w:w="631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D1EC0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  <w:t>18.06.2025</w:t>
            </w:r>
          </w:p>
        </w:tc>
      </w:tr>
      <w:tr w:rsidR="00AF4BEE" w:rsidRPr="00535AD8" w:rsidTr="005D223F">
        <w:trPr>
          <w:gridAfter w:val="1"/>
          <w:wAfter w:w="94" w:type="dxa"/>
          <w:trHeight w:val="344"/>
        </w:trPr>
        <w:tc>
          <w:tcPr>
            <w:tcW w:w="51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Дата получения заказчиком подписанного выбранным участником договора</w:t>
            </w:r>
          </w:p>
        </w:tc>
        <w:tc>
          <w:tcPr>
            <w:tcW w:w="631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D1EC0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  <w:t>19.06.2025</w:t>
            </w:r>
          </w:p>
        </w:tc>
      </w:tr>
      <w:tr w:rsidR="00AF4BEE" w:rsidRPr="00535AD8" w:rsidTr="005D223F">
        <w:trPr>
          <w:gridAfter w:val="1"/>
          <w:wAfter w:w="94" w:type="dxa"/>
          <w:trHeight w:val="344"/>
        </w:trPr>
        <w:tc>
          <w:tcPr>
            <w:tcW w:w="51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Дата подписания договора клиентом</w:t>
            </w:r>
          </w:p>
        </w:tc>
        <w:tc>
          <w:tcPr>
            <w:tcW w:w="631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FD3A76" w:rsidP="00AF4BE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  <w:t>19.06.2025</w:t>
            </w:r>
          </w:p>
        </w:tc>
      </w:tr>
      <w:tr w:rsidR="00AF4BEE" w:rsidRPr="00535AD8" w:rsidTr="005D223F">
        <w:trPr>
          <w:gridAfter w:val="1"/>
          <w:wAfter w:w="94" w:type="dxa"/>
          <w:trHeight w:val="288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Номер измерения</w:t>
            </w:r>
          </w:p>
        </w:tc>
        <w:tc>
          <w:tcPr>
            <w:tcW w:w="2126" w:type="dxa"/>
            <w:gridSpan w:val="5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Выбранный участник</w:t>
            </w:r>
          </w:p>
        </w:tc>
        <w:tc>
          <w:tcPr>
            <w:tcW w:w="8505" w:type="dxa"/>
            <w:gridSpan w:val="19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Договор</w:t>
            </w:r>
          </w:p>
        </w:tc>
      </w:tr>
      <w:tr w:rsidR="00AF4BEE" w:rsidRPr="00535AD8" w:rsidTr="00FD3A76">
        <w:trPr>
          <w:trHeight w:val="237"/>
        </w:trPr>
        <w:tc>
          <w:tcPr>
            <w:tcW w:w="851" w:type="dxa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859" w:type="dxa"/>
            <w:gridSpan w:val="5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Номер контракта</w:t>
            </w:r>
          </w:p>
        </w:tc>
        <w:tc>
          <w:tcPr>
            <w:tcW w:w="1110" w:type="dxa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Дата закрытия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Крайний срок завершения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Сумма аванса</w:t>
            </w:r>
          </w:p>
        </w:tc>
        <w:tc>
          <w:tcPr>
            <w:tcW w:w="2929" w:type="dxa"/>
            <w:gridSpan w:val="8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Цена</w:t>
            </w:r>
            <w:proofErr w:type="spellEnd"/>
          </w:p>
        </w:tc>
      </w:tr>
      <w:tr w:rsidR="00AF4BEE" w:rsidRPr="00535AD8" w:rsidTr="00FD3A76">
        <w:trPr>
          <w:trHeight w:val="238"/>
        </w:trPr>
        <w:tc>
          <w:tcPr>
            <w:tcW w:w="851" w:type="dxa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859" w:type="dxa"/>
            <w:gridSpan w:val="5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929" w:type="dxa"/>
            <w:gridSpan w:val="8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 xml:space="preserve">армянский драм</w:t>
            </w:r>
            <w:proofErr w:type="spellStart"/>
            <w:proofErr w:type="spellEnd"/>
          </w:p>
        </w:tc>
      </w:tr>
      <w:tr w:rsidR="00AF4BEE" w:rsidRPr="00535AD8" w:rsidTr="00FD3A76">
        <w:trPr>
          <w:trHeight w:val="263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8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5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Общий</w:t>
            </w:r>
            <w:proofErr w:type="spellEnd"/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10"/>
            </w:r>
          </w:p>
        </w:tc>
      </w:tr>
      <w:tr w:rsidR="00AF4BEE" w:rsidRPr="00535AD8" w:rsidTr="00FD3A76">
        <w:trPr>
          <w:trHeight w:val="263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8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AF4BEE" w:rsidRPr="00535AD8" w:rsidTr="00FD3A76">
        <w:trPr>
          <w:trHeight w:val="146"/>
        </w:trPr>
        <w:tc>
          <w:tcPr>
            <w:tcW w:w="851" w:type="dxa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 w:rsidRPr="00535AD8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2126" w:type="dxa"/>
            <w:gridSpan w:val="5"/>
            <w:shd w:val="clear" w:color="auto" w:fill="auto"/>
          </w:tcPr>
          <w:p w:rsidR="00AF4BEE" w:rsidRPr="00FD3A76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hy-AM"/>
              </w:rPr>
            </w:pPr>
            <w:r w:rsidRPr="00FD3A76">
              <w:rPr>
                <w:rFonts w:ascii="GHEA Grapalat" w:hAnsi="GHEA Grapalat"/>
                <w:bCs/>
              </w:rPr>
              <w:t>&lt;&lt;ЭЛСОН&gt;&gt;</w:t>
            </w:r>
            <w:r w:rsidRPr="00FD3A76">
              <w:rPr>
                <w:rFonts w:ascii="GHEA Grapalat" w:hAnsi="GHEA Grapalat" w:cs="Arial"/>
                <w:bCs/>
              </w:rPr>
              <w:t>ООО</w:t>
            </w:r>
          </w:p>
        </w:tc>
        <w:tc>
          <w:tcPr>
            <w:tcW w:w="2859" w:type="dxa"/>
            <w:gridSpan w:val="5"/>
            <w:shd w:val="clear" w:color="auto" w:fill="auto"/>
            <w:vAlign w:val="center"/>
          </w:tcPr>
          <w:p w:rsidR="00AF4BEE" w:rsidRPr="00FD3A76" w:rsidRDefault="00AF4BEE" w:rsidP="00AF4BE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Cs/>
                <w:sz w:val="20"/>
                <w:szCs w:val="20"/>
                <w:lang w:eastAsia="ru-RU"/>
              </w:rPr>
            </w:pPr>
            <w:r w:rsidRPr="00FD3A76">
              <w:rPr>
                <w:rFonts w:ascii="Sylfaen" w:hAnsi="Sylfaen" w:cs="Sylfaen"/>
                <w:sz w:val="20"/>
                <w:szCs w:val="20"/>
                <w:lang w:val="hy-AM"/>
              </w:rPr>
              <w:t>ЕНД-ГАХАШДБ-25/01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F4BEE" w:rsidRPr="00FD3A76" w:rsidRDefault="00FD3A76" w:rsidP="00AF4BEE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</w:pPr>
            <w:r w:rsidRPr="00FD3A76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19.06.2025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AF4BEE" w:rsidRPr="00FD3A76" w:rsidRDefault="00FD3A76" w:rsidP="00AF4BE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highlight w:val="yellow"/>
                <w:lang w:val="hy-AM" w:eastAsia="ru-RU"/>
              </w:rPr>
            </w:pPr>
            <w:r w:rsidRPr="00FD3A76">
              <w:rPr>
                <w:rFonts w:ascii="GHEA Grapalat" w:hAnsi="GHEA Grapalat" w:cs="Times Armenian"/>
                <w:sz w:val="20"/>
                <w:szCs w:val="20"/>
                <w:lang w:val="hy-AM"/>
              </w:rPr>
              <w:t>60 календарных дней после подписания договора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</w:tcPr>
          <w:p w:rsidR="00AF4BEE" w:rsidRPr="00FD3A76" w:rsidRDefault="00AF4BEE" w:rsidP="00AF4BE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1418" w:type="dxa"/>
            <w:gridSpan w:val="5"/>
            <w:shd w:val="clear" w:color="auto" w:fill="auto"/>
          </w:tcPr>
          <w:p w:rsidR="00AF4BEE" w:rsidRPr="00FD3A76" w:rsidRDefault="00AF4BEE" w:rsidP="00AF4BEE">
            <w:pPr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511" w:type="dxa"/>
            <w:gridSpan w:val="3"/>
            <w:shd w:val="clear" w:color="auto" w:fill="auto"/>
          </w:tcPr>
          <w:p w:rsidR="00AF4BEE" w:rsidRPr="00FD3A76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ru-RU"/>
              </w:rPr>
            </w:pPr>
            <w:r w:rsidRPr="00FD3A76">
              <w:rPr>
                <w:rFonts w:ascii="GHEA Grapalat" w:hAnsi="GHEA Grapalat"/>
                <w:lang w:val="ru-RU"/>
              </w:rPr>
              <w:t>2</w:t>
            </w:r>
            <w:r w:rsidRPr="00FD3A76">
              <w:rPr>
                <w:rFonts w:ascii="Calibri" w:hAnsi="Calibri" w:cs="Calibri"/>
                <w:lang w:val="ru-RU"/>
              </w:rPr>
              <w:t> </w:t>
            </w:r>
            <w:r w:rsidRPr="00FD3A76">
              <w:rPr>
                <w:rFonts w:ascii="GHEA Grapalat" w:hAnsi="GHEA Grapalat"/>
                <w:lang w:val="ru-RU"/>
              </w:rPr>
              <w:t>900,000</w:t>
            </w:r>
          </w:p>
        </w:tc>
      </w:tr>
      <w:tr w:rsidR="00AF4BEE" w:rsidRPr="00535AD8" w:rsidTr="00FD3A76">
        <w:trPr>
          <w:gridAfter w:val="5"/>
          <w:wAfter w:w="2220" w:type="dxa"/>
          <w:trHeight w:val="150"/>
        </w:trPr>
        <w:tc>
          <w:tcPr>
            <w:tcW w:w="2977" w:type="dxa"/>
            <w:gridSpan w:val="6"/>
          </w:tcPr>
          <w:p w:rsidR="00AF4BEE" w:rsidRPr="00535AD8" w:rsidRDefault="00AF4BEE" w:rsidP="00AF4BEE">
            <w:pPr>
              <w:spacing w:after="0" w:line="240" w:lineRule="auto"/>
              <w:rPr>
                <w:rFonts w:ascii="Arial Armenian" w:eastAsia="Times New Roman" w:hAnsi="Arial Armenian" w:cs="Times New Roman"/>
                <w:lang w:val="hy-AM" w:eastAsia="ru-RU"/>
              </w:rPr>
            </w:pPr>
          </w:p>
        </w:tc>
        <w:tc>
          <w:tcPr>
            <w:tcW w:w="2859" w:type="dxa"/>
            <w:gridSpan w:val="5"/>
          </w:tcPr>
          <w:p w:rsidR="00AF4BEE" w:rsidRPr="00535AD8" w:rsidRDefault="00AF4BEE" w:rsidP="00AF4BEE">
            <w:pPr>
              <w:spacing w:after="0" w:line="240" w:lineRule="auto"/>
              <w:rPr>
                <w:rFonts w:ascii="Arial Armenian" w:eastAsia="Times New Roman" w:hAnsi="Arial Armenian" w:cs="Times New Roman"/>
                <w:lang w:val="hy-AM" w:eastAsia="ru-RU"/>
              </w:rPr>
            </w:pPr>
          </w:p>
        </w:tc>
        <w:tc>
          <w:tcPr>
            <w:tcW w:w="13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lang w:val="hy-AM" w:eastAsia="ru-RU"/>
              </w:rPr>
              <w:t>Электронная почта</w:t>
            </w:r>
            <w:r w:rsidRPr="00535AD8">
              <w:rPr>
                <w:rFonts w:ascii="Arial Armenian" w:eastAsia="Times New Roman" w:hAnsi="Arial Armenian" w:cs="Times New Roman"/>
                <w:b/>
                <w:lang w:val="hy-AM" w:eastAsia="ru-RU"/>
              </w:rPr>
              <w:t>.-</w:t>
            </w:r>
            <w:r w:rsidRPr="00535AD8">
              <w:rPr>
                <w:rFonts w:ascii="Sylfaen" w:eastAsia="Times New Roman" w:hAnsi="Sylfaen" w:cs="Sylfaen"/>
                <w:b/>
                <w:lang w:val="hy-AM" w:eastAsia="ru-RU"/>
              </w:rPr>
              <w:t>почта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lang w:val="hy-AM" w:eastAsia="ru-RU"/>
              </w:rPr>
              <w:t>Банковское дело</w:t>
            </w:r>
            <w:r w:rsidRPr="00535AD8">
              <w:rPr>
                <w:rFonts w:ascii="Arial Armenian" w:eastAsia="Times New Roman" w:hAnsi="Arial Armenian" w:cs="Times New Roman"/>
                <w:b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lang w:val="hy-AM" w:eastAsia="ru-RU"/>
              </w:rPr>
              <w:t>счет</w:t>
            </w:r>
          </w:p>
        </w:tc>
      </w:tr>
      <w:tr w:rsidR="00AF4BEE" w:rsidRPr="00AD1EC0" w:rsidTr="00FD3A76">
        <w:trPr>
          <w:gridAfter w:val="1"/>
          <w:wAfter w:w="94" w:type="dxa"/>
          <w:trHeight w:val="125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Размер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-</w:t>
            </w: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отделение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число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Выбрано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участник</w:t>
            </w:r>
          </w:p>
        </w:tc>
        <w:tc>
          <w:tcPr>
            <w:tcW w:w="28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Адрес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,</w:t>
            </w: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далеко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</w:p>
        </w:tc>
        <w:tc>
          <w:tcPr>
            <w:tcW w:w="13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Электронная почта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.-</w:t>
            </w: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почта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</w:pP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hy-AM" w:eastAsia="ru-RU"/>
              </w:rPr>
              <w:t>Банковское дело</w:t>
            </w:r>
            <w:proofErr w:type="spellStart"/>
            <w:proofErr w:type="spellEnd"/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ru-RU"/>
              </w:rPr>
              <w:t>счет</w:t>
            </w:r>
            <w:proofErr w:type="spellEnd"/>
          </w:p>
        </w:tc>
        <w:tc>
          <w:tcPr>
            <w:tcW w:w="21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</w:pP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ru-RU"/>
              </w:rPr>
              <w:t>Номер плательщика НДС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vertAlign w:val="superscript"/>
                <w:lang w:val="hy-AM" w:eastAsia="ru-RU"/>
              </w:rPr>
              <w:footnoteReference w:id="11"/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 xml:space="preserve">/</w:t>
            </w:r>
            <w:proofErr w:type="spellStart"/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ru-RU"/>
              </w:rPr>
              <w:t>Паспорт</w:t>
            </w:r>
            <w:proofErr w:type="spellEnd"/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ru-RU"/>
              </w:rPr>
              <w:t>число</w:t>
            </w:r>
            <w:proofErr w:type="spellEnd"/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ru-RU"/>
              </w:rPr>
              <w:t>и</w:t>
            </w: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535AD8">
              <w:rPr>
                <w:rFonts w:ascii="GHEA Grapalat" w:eastAsia="Times New Roman" w:hAnsi="GHEA Grapalat" w:cs="Arial"/>
                <w:b/>
                <w:sz w:val="16"/>
                <w:szCs w:val="16"/>
                <w:lang w:val="en-US" w:eastAsia="ru-RU"/>
              </w:rPr>
              <w:t>серия</w:t>
            </w:r>
            <w:proofErr w:type="spellEnd"/>
          </w:p>
        </w:tc>
      </w:tr>
      <w:tr w:rsidR="00AF4BEE" w:rsidRPr="00535AD8" w:rsidTr="00FD3A76">
        <w:trPr>
          <w:gridAfter w:val="1"/>
          <w:wAfter w:w="94" w:type="dxa"/>
          <w:trHeight w:val="125"/>
        </w:trPr>
        <w:tc>
          <w:tcPr>
            <w:tcW w:w="851" w:type="dxa"/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</w:pPr>
            <w:r w:rsidRPr="00535AD8"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126" w:type="dxa"/>
            <w:gridSpan w:val="5"/>
            <w:shd w:val="clear" w:color="auto" w:fill="auto"/>
          </w:tcPr>
          <w:p w:rsidR="00AF4BEE" w:rsidRPr="00213561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hy-AM"/>
              </w:rPr>
            </w:pPr>
            <w:r w:rsidRPr="00213561">
              <w:rPr>
                <w:rFonts w:ascii="GHEA Grapalat" w:hAnsi="GHEA Grapalat"/>
                <w:bCs/>
              </w:rPr>
              <w:t>&lt;&lt;ЭЛСОН&gt;&gt;</w:t>
            </w:r>
            <w:r w:rsidRPr="00213561">
              <w:rPr>
                <w:rFonts w:ascii="GHEA Grapalat" w:hAnsi="GHEA Grapalat" w:cs="Arial"/>
                <w:bCs/>
              </w:rPr>
              <w:t>ООО</w:t>
            </w:r>
          </w:p>
        </w:tc>
        <w:tc>
          <w:tcPr>
            <w:tcW w:w="285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BEE" w:rsidRPr="00213561" w:rsidRDefault="00AF4BEE" w:rsidP="00AF4BEE">
            <w:pPr>
              <w:pStyle w:val="a3"/>
              <w:spacing w:line="288" w:lineRule="auto"/>
              <w:rPr>
                <w:rFonts w:ascii="GHEA Grapalat" w:eastAsia="MS Mincho" w:hAnsi="GHEA Grapalat" w:cs="Courier New"/>
                <w:bCs/>
              </w:rPr>
            </w:pPr>
            <w:proofErr w:type="spellStart"/>
            <w:r w:rsidRPr="00213561">
              <w:rPr>
                <w:rFonts w:ascii="GHEA Grapalat" w:hAnsi="GHEA Grapalat" w:cs="Arial"/>
                <w:bCs/>
              </w:rPr>
              <w:t>К.Веди, С.Варданян 64</w:t>
            </w:r>
            <w:proofErr w:type="spellEnd"/>
            <w:proofErr w:type="spellStart"/>
            <w:proofErr w:type="spellEnd"/>
          </w:p>
        </w:tc>
        <w:tc>
          <w:tcPr>
            <w:tcW w:w="1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4BEE" w:rsidRPr="00213561" w:rsidRDefault="005523CB" w:rsidP="00AF4BEE">
            <w:pPr>
              <w:pStyle w:val="a3"/>
              <w:spacing w:line="288" w:lineRule="auto"/>
              <w:rPr>
                <w:rFonts w:ascii="GHEA Grapalat" w:hAnsi="GHEA Grapalat"/>
                <w:lang w:val="ru-RU"/>
              </w:rPr>
            </w:pPr>
            <w:hyperlink r:id="rId7" w:history="1">
              <w:r w:rsidR="00AF4BEE" w:rsidRPr="00213561">
                <w:rPr>
                  <w:rStyle w:val="af2"/>
                  <w:rFonts w:ascii="GHEA Grapalat" w:hAnsi="GHEA Grapalat"/>
                  <w:lang w:val="ru-RU"/>
                </w:rPr>
                <w:t>Elson-llc@mail.ru</w:t>
              </w:r>
            </w:hyperlink>
          </w:p>
          <w:p w:rsidR="00AF4BEE" w:rsidRPr="00213561" w:rsidRDefault="00AF4BEE" w:rsidP="00AF4BEE">
            <w:pPr>
              <w:pStyle w:val="a3"/>
              <w:spacing w:line="288" w:lineRule="auto"/>
              <w:rPr>
                <w:rFonts w:ascii="GHEA Grapalat" w:hAnsi="GHEA Grapalat"/>
                <w:lang w:val="ru-RU"/>
              </w:rPr>
            </w:pPr>
            <w:r w:rsidRPr="00213561">
              <w:rPr>
                <w:rFonts w:ascii="GHEA Grapalat" w:hAnsi="GHEA Grapalat"/>
                <w:lang w:val="ru-RU"/>
              </w:rPr>
              <w:t>093919898</w:t>
            </w:r>
          </w:p>
        </w:tc>
        <w:tc>
          <w:tcPr>
            <w:tcW w:w="212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BEE" w:rsidRPr="00AF4BEE" w:rsidRDefault="00AF4BEE" w:rsidP="00AF4BEE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color w:val="FF0000"/>
                <w:sz w:val="20"/>
                <w:szCs w:val="20"/>
                <w:lang w:val="hy-AM" w:eastAsia="ru-RU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BEE" w:rsidRPr="00117CF3" w:rsidRDefault="00FD3A76" w:rsidP="00AF4BEE">
            <w:pPr>
              <w:spacing w:after="0" w:line="276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</w:pPr>
            <w:r w:rsidRPr="00117CF3">
              <w:rPr>
                <w:rFonts w:ascii="GHEA Grapalat" w:eastAsia="Times New Roman" w:hAnsi="GHEA Grapalat" w:cs="Arial"/>
                <w:bCs/>
                <w:sz w:val="20"/>
                <w:szCs w:val="20"/>
                <w:lang w:eastAsia="ru-RU"/>
              </w:rPr>
              <w:t>04240513</w:t>
            </w:r>
          </w:p>
          <w:p w:rsidR="00AF4BEE" w:rsidRPr="00117CF3" w:rsidRDefault="00AF4BEE" w:rsidP="00AF4BEE">
            <w:pPr>
              <w:widowControl w:val="0"/>
              <w:spacing w:after="0" w:line="240" w:lineRule="auto"/>
              <w:rPr>
                <w:rFonts w:ascii="GHEA Grapalat" w:eastAsia="Times New Roman" w:hAnsi="GHEA Grapalat" w:cs="Arial"/>
                <w:bCs/>
                <w:sz w:val="20"/>
                <w:szCs w:val="20"/>
                <w:lang w:val="hy-AM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288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AF4BEE" w:rsidRPr="00535AD8" w:rsidTr="005D22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394"/>
        </w:trPr>
        <w:tc>
          <w:tcPr>
            <w:tcW w:w="211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Другая информация</w:t>
            </w:r>
          </w:p>
        </w:tc>
        <w:tc>
          <w:tcPr>
            <w:tcW w:w="936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Знакомство:    </w:t>
            </w:r>
          </w:p>
        </w:tc>
      </w:tr>
      <w:tr w:rsidR="00AF4BEE" w:rsidRPr="00AD1EC0" w:rsidTr="005D22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4" w:type="dxa"/>
          <w:trHeight w:val="394"/>
        </w:trPr>
        <w:tc>
          <w:tcPr>
            <w:tcW w:w="1148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Как участники, подавшие заявку на участие в данной части настоящей процедуры, так и зарегистрированные в Республике Армения общественные организации и лица, осуществляющие деятельность в сфере СМИ, могут в течение ------ календарных дней после опубликования настоящего объявления подать заказчику, организовавшему процедуру, письменное заявление об участии совместно с ответственным подразделением в процессе принятия результатов данной части заключенного договора.</w:t>
            </w:r>
          </w:p>
          <w:p w:rsidR="00AF4BEE" w:rsidRPr="00535AD8" w:rsidRDefault="00AF4BEE" w:rsidP="00AF4BEE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К письменному запросу необходимо приложить следующее:</w:t>
            </w:r>
          </w:p>
          <w:p w:rsidR="00AF4BEE" w:rsidRPr="00535AD8" w:rsidRDefault="00AF4BEE" w:rsidP="00AF4BEE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1) оригинал доверенности, выданной физическому лицу. В этом случае уполномоченное лицо:</w:t>
            </w:r>
          </w:p>
          <w:p w:rsidR="00AF4BEE" w:rsidRPr="00535AD8" w:rsidRDefault="00AF4BEE" w:rsidP="00AF4BEE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а) Количество лиц не может превышать двух.</w:t>
            </w:r>
          </w:p>
          <w:p w:rsidR="00AF4BEE" w:rsidRPr="00535AD8" w:rsidRDefault="00AF4BEE" w:rsidP="00AF4BEE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б) лицо должно лично совершать действия, на которые оно уполномочено;</w:t>
            </w:r>
          </w:p>
          <w:p w:rsidR="00AF4BEE" w:rsidRPr="00535AD8" w:rsidRDefault="00AF4BEE" w:rsidP="00AF4BEE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2) оригиналы заявлений, подписанных как лицами, обратившимися с просьбой об участии в процессе, так и уполномоченными лицами, об отсутствии конфликта интересов, предусмотренного частью 2 статьи 5.1 Закона РА «О закупках»;</w:t>
            </w:r>
          </w:p>
          <w:p w:rsidR="00AF4BEE" w:rsidRPr="00535AD8" w:rsidRDefault="00AF4BEE" w:rsidP="00AF4BEE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уполномоченным им лицом;</w:t>
            </w:r>
          </w:p>
          <w:p w:rsidR="00AF4BEE" w:rsidRPr="00535AD8" w:rsidRDefault="00AF4BEE" w:rsidP="00AF4BEE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4) В случае общественных организаций и лиц, осуществляющих деятельность в сфере СМИ, получивших государственную регистрацию в Республике Армения, также копия свидетельства о государственной регистрации.</w:t>
            </w:r>
          </w:p>
          <w:p w:rsidR="00AF4BEE" w:rsidRPr="00535AD8" w:rsidRDefault="00AF4BEE" w:rsidP="00117CF3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535A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Официальный адрес электронной почты руководителя ответственного отдела клиента</w:t>
            </w:r>
            <w:r w:rsidRPr="00535AD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является:  </w:t>
            </w:r>
          </w:p>
        </w:tc>
      </w:tr>
      <w:tr w:rsidR="00AF4BEE" w:rsidRPr="00AD1EC0" w:rsidTr="005D223F">
        <w:trPr>
          <w:gridAfter w:val="1"/>
          <w:wAfter w:w="94" w:type="dxa"/>
          <w:trHeight w:val="288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F4BEE" w:rsidRPr="00AD1EC0" w:rsidTr="005D223F">
        <w:trPr>
          <w:gridAfter w:val="1"/>
          <w:wAfter w:w="94" w:type="dxa"/>
          <w:trHeight w:val="475"/>
        </w:trPr>
        <w:tc>
          <w:tcPr>
            <w:tcW w:w="21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  <w:t xml:space="preserve">Информация о публикациях, осуществляемых в соответствии с Законом РА «О закупках» с целью привлечения участников</w:t>
            </w:r>
          </w:p>
        </w:tc>
        <w:tc>
          <w:tcPr>
            <w:tcW w:w="9365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Объявление о процедуре и приглашение были опубликованы на сайте gnumner.am.</w:t>
            </w:r>
          </w:p>
        </w:tc>
      </w:tr>
      <w:tr w:rsidR="00AF4BEE" w:rsidRPr="00AD1EC0" w:rsidTr="005D223F">
        <w:trPr>
          <w:gridAfter w:val="1"/>
          <w:wAfter w:w="94" w:type="dxa"/>
          <w:trHeight w:val="288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F4BEE" w:rsidRPr="00AD1EC0" w:rsidTr="005D223F">
        <w:trPr>
          <w:gridAfter w:val="1"/>
          <w:wAfter w:w="94" w:type="dxa"/>
          <w:trHeight w:val="427"/>
        </w:trPr>
        <w:tc>
          <w:tcPr>
            <w:tcW w:w="21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Покупка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процесс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в пределах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незаконный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действия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быть обнаруженным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в случае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их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и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что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по случаю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предпринято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действий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кратко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описание</w:t>
            </w:r>
            <w:r w:rsidRPr="00535AD8">
              <w:rPr>
                <w:rFonts w:ascii="Sylfaen" w:eastAsia="Times New Roman" w:hAnsi="Sylfaen" w:cs="Times New Roman"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936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t>Никаких противоправных действий в ходе закупочной деятельности не выявлено.</w:t>
            </w:r>
          </w:p>
        </w:tc>
      </w:tr>
      <w:tr w:rsidR="00AF4BEE" w:rsidRPr="00AD1EC0" w:rsidTr="005D223F">
        <w:trPr>
          <w:gridAfter w:val="1"/>
          <w:wAfter w:w="94" w:type="dxa"/>
          <w:trHeight w:val="288"/>
        </w:trPr>
        <w:tc>
          <w:tcPr>
            <w:tcW w:w="1148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F4BEE" w:rsidRPr="00AD1EC0" w:rsidTr="005D223F">
        <w:trPr>
          <w:gridAfter w:val="1"/>
          <w:wAfter w:w="94" w:type="dxa"/>
          <w:trHeight w:val="427"/>
        </w:trPr>
        <w:tc>
          <w:tcPr>
            <w:tcW w:w="21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Покупка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процесс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касательно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представлено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lastRenderedPageBreak/>
              <w:t>жалобы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и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их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касательно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учредил</w:t>
            </w:r>
            <w:r w:rsidRPr="00535AD8">
              <w:rPr>
                <w:rFonts w:ascii="Sylfaen" w:eastAsia="Times New Roman" w:hAnsi="Sylfaen" w:cs="Times Armeni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  <w:t>решения</w:t>
            </w:r>
          </w:p>
        </w:tc>
        <w:tc>
          <w:tcPr>
            <w:tcW w:w="936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hy-AM" w:eastAsia="ru-RU"/>
              </w:rPr>
              <w:lastRenderedPageBreak/>
              <w:t>Никаких жалоб относительно процесса покупки не поступало.</w:t>
            </w:r>
          </w:p>
        </w:tc>
      </w:tr>
      <w:tr w:rsidR="00AF4BEE" w:rsidRPr="00AD1EC0" w:rsidTr="005D223F">
        <w:trPr>
          <w:gridAfter w:val="1"/>
          <w:wAfter w:w="94" w:type="dxa"/>
          <w:trHeight w:val="288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427"/>
        </w:trPr>
        <w:tc>
          <w:tcPr>
            <w:tcW w:w="21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>Другая необходимая информация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936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288"/>
        </w:trPr>
        <w:tc>
          <w:tcPr>
            <w:tcW w:w="11482" w:type="dxa"/>
            <w:gridSpan w:val="25"/>
            <w:shd w:val="clear" w:color="auto" w:fill="99CCFF"/>
            <w:vAlign w:val="center"/>
          </w:tcPr>
          <w:p w:rsidR="00AF4BEE" w:rsidRPr="00535AD8" w:rsidRDefault="00AF4BEE" w:rsidP="00AF4BE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en-US" w:eastAsia="ru-RU"/>
              </w:rPr>
            </w:pPr>
          </w:p>
        </w:tc>
      </w:tr>
      <w:tr w:rsidR="00AF4BEE" w:rsidRPr="00535AD8" w:rsidTr="005D223F">
        <w:trPr>
          <w:gridAfter w:val="1"/>
          <w:wAfter w:w="94" w:type="dxa"/>
          <w:trHeight w:val="227"/>
        </w:trPr>
        <w:tc>
          <w:tcPr>
            <w:tcW w:w="11482" w:type="dxa"/>
            <w:gridSpan w:val="25"/>
            <w:shd w:val="clear" w:color="auto" w:fill="auto"/>
            <w:vAlign w:val="center"/>
          </w:tcPr>
          <w:p w:rsidR="00AF4BEE" w:rsidRPr="00C03D71" w:rsidRDefault="00AF4BEE" w:rsidP="00AF4BE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eastAsia="ru-RU"/>
              </w:rPr>
            </w:pPr>
            <w:r w:rsidRPr="00535AD8">
              <w:rPr>
                <w:rFonts w:ascii="Sylfaen" w:eastAsia="Times New Roman" w:hAnsi="Sylfaen" w:cs="Sylfaen"/>
                <w:b/>
                <w:sz w:val="18"/>
                <w:szCs w:val="18"/>
                <w:lang w:val="af-ZA" w:eastAsia="ru-RU"/>
              </w:rPr>
              <w:t>Для получения дополнительной информации относительно данного объявления, пожалуйста, свяжитесь с координатором по закупкам.</w:t>
            </w:r>
          </w:p>
        </w:tc>
      </w:tr>
      <w:tr w:rsidR="00AF4BEE" w:rsidRPr="00535AD8" w:rsidTr="005D223F">
        <w:trPr>
          <w:gridAfter w:val="1"/>
          <w:wAfter w:w="94" w:type="dxa"/>
          <w:trHeight w:val="47"/>
        </w:trPr>
        <w:tc>
          <w:tcPr>
            <w:tcW w:w="29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>Имя, Фамилия</w:t>
            </w:r>
            <w:proofErr w:type="spellEnd"/>
            <w:proofErr w:type="spellStart"/>
            <w:proofErr w:type="spellEnd"/>
          </w:p>
        </w:tc>
        <w:tc>
          <w:tcPr>
            <w:tcW w:w="426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>Телефон</w:t>
            </w:r>
            <w:proofErr w:type="spellEnd"/>
          </w:p>
        </w:tc>
        <w:tc>
          <w:tcPr>
            <w:tcW w:w="42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4BEE" w:rsidRPr="00535AD8" w:rsidRDefault="00AF4BEE" w:rsidP="00AF4BE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sz w:val="18"/>
                <w:szCs w:val="18"/>
                <w:lang w:val="en-US" w:eastAsia="ru-RU"/>
              </w:rPr>
              <w:t>Адрес электронной почты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AF4BEE" w:rsidRPr="00535AD8" w:rsidTr="005D223F">
        <w:trPr>
          <w:gridAfter w:val="1"/>
          <w:wAfter w:w="94" w:type="dxa"/>
          <w:trHeight w:val="448"/>
        </w:trPr>
        <w:tc>
          <w:tcPr>
            <w:tcW w:w="2967" w:type="dxa"/>
            <w:gridSpan w:val="5"/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ru-RU"/>
              </w:rPr>
            </w:pPr>
            <w:proofErr w:type="spellStart"/>
            <w:r w:rsidRPr="00535AD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ru-RU"/>
              </w:rPr>
              <w:t>Саак Аракелян</w:t>
            </w:r>
            <w:proofErr w:type="spellEnd"/>
            <w:proofErr w:type="spellStart"/>
            <w:proofErr w:type="spellEnd"/>
          </w:p>
        </w:tc>
        <w:tc>
          <w:tcPr>
            <w:tcW w:w="4263" w:type="dxa"/>
            <w:gridSpan w:val="9"/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535AD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094692808</w:t>
            </w:r>
          </w:p>
        </w:tc>
        <w:tc>
          <w:tcPr>
            <w:tcW w:w="4252" w:type="dxa"/>
            <w:gridSpan w:val="11"/>
            <w:shd w:val="clear" w:color="auto" w:fill="auto"/>
            <w:vAlign w:val="center"/>
          </w:tcPr>
          <w:p w:rsidR="00AF4BEE" w:rsidRPr="00535AD8" w:rsidRDefault="00AF4BEE" w:rsidP="00AF4BE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535AD8" w:rsidRPr="00535AD8" w:rsidRDefault="00535AD8" w:rsidP="00535AD8">
      <w:pPr>
        <w:spacing w:after="240" w:line="240" w:lineRule="auto"/>
        <w:jc w:val="both"/>
        <w:rPr>
          <w:rFonts w:ascii="Sylfaen" w:eastAsia="Times New Roman" w:hAnsi="Sylfaen" w:cs="Times New Roman"/>
          <w:sz w:val="18"/>
          <w:szCs w:val="18"/>
          <w:lang w:val="af-ZA" w:eastAsia="ru-RU"/>
        </w:rPr>
      </w:pPr>
    </w:p>
    <w:p w:rsidR="00535AD8" w:rsidRPr="00535AD8" w:rsidRDefault="00535AD8" w:rsidP="00AF4BEE">
      <w:pPr>
        <w:spacing w:after="0" w:line="240" w:lineRule="auto"/>
        <w:ind w:firstLine="709"/>
        <w:rPr>
          <w:rFonts w:ascii="Sylfaen" w:eastAsia="Times New Roman" w:hAnsi="Sylfaen" w:cs="Sylfaen"/>
          <w:i/>
          <w:sz w:val="18"/>
          <w:szCs w:val="18"/>
          <w:lang w:val="es-ES" w:eastAsia="ru-RU"/>
        </w:rPr>
      </w:pPr>
      <w:r w:rsidRPr="00535AD8">
        <w:rPr>
          <w:rFonts w:ascii="Sylfaen" w:eastAsia="Times New Roman" w:hAnsi="Sylfaen" w:cs="Sylfaen"/>
          <w:sz w:val="18"/>
          <w:szCs w:val="18"/>
          <w:lang w:val="af-ZA" w:eastAsia="ru-RU"/>
        </w:rPr>
        <w:t>Клиент</w:t>
      </w:r>
      <w:r w:rsidRPr="00535AD8">
        <w:rPr>
          <w:rFonts w:ascii="Sylfaen" w:eastAsia="Times New Roman" w:hAnsi="Sylfaen" w:cs="Times New Roman"/>
          <w:sz w:val="18"/>
          <w:szCs w:val="18"/>
          <w:lang w:val="af-ZA" w:eastAsia="ru-RU"/>
        </w:rPr>
        <w:t xml:space="preserve">`</w:t>
      </w:r>
      <w:r w:rsidR="00AF4BEE" w:rsidRPr="00213561">
        <w:rPr>
          <w:rFonts w:ascii="GHEA Grapalat" w:hAnsi="GHEA Grapalat"/>
          <w:b/>
          <w:lang w:val="af-ZA"/>
        </w:rPr>
        <w:t>&lt;&lt;</w:t>
      </w:r>
      <w:r w:rsidR="00AF4BEE" w:rsidRPr="00213561">
        <w:rPr>
          <w:rFonts w:ascii="GHEA Grapalat" w:hAnsi="GHEA Grapalat"/>
          <w:lang w:val="hy-AM"/>
        </w:rPr>
        <w:t xml:space="preserve">Армения</w:t>
      </w:r>
      <w:r w:rsidR="00AF4BEE" w:rsidRPr="00213561">
        <w:rPr>
          <w:rFonts w:ascii="GHEA Grapalat" w:hAnsi="GHEA Grapalat" w:cs="Arial"/>
          <w:lang w:val="af-ZA"/>
        </w:rPr>
        <w:t xml:space="preserve">Ерасхская средняя школа, Араратский регион</w:t>
      </w:r>
      <w:r w:rsidR="00AF4BEE" w:rsidRPr="00213561">
        <w:rPr>
          <w:rFonts w:ascii="GHEA Grapalat" w:hAnsi="GHEA Grapalat"/>
          <w:lang w:val="af-ZA"/>
        </w:rPr>
        <w:t xml:space="preserve">&gt;&gt;</w:t>
      </w:r>
      <w:r w:rsidR="00AF4BEE" w:rsidRPr="00213561">
        <w:rPr>
          <w:rFonts w:ascii="GHEA Grapalat" w:hAnsi="GHEA Grapalat" w:cs="Arial"/>
          <w:lang w:val="af-ZA"/>
        </w:rPr>
        <w:t>ГНКО</w:t>
      </w:r>
    </w:p>
    <w:p w:rsidR="002805E9" w:rsidRPr="00535AD8" w:rsidRDefault="002805E9">
      <w:pPr>
        <w:rPr>
          <w:lang w:val="es-ES"/>
        </w:rPr>
      </w:pPr>
    </w:p>
    <w:sectPr w:rsidR="002805E9" w:rsidRPr="00535AD8" w:rsidSect="00FE575F">
      <w:footerReference w:type="even" r:id="rId8"/>
      <w:footerReference w:type="default" r:id="rId9"/>
      <w:pgSz w:w="11906" w:h="16838"/>
      <w:pgMar w:top="709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3CB" w:rsidRDefault="005523CB" w:rsidP="00535AD8">
      <w:pPr>
        <w:spacing w:after="0" w:line="240" w:lineRule="auto"/>
      </w:pPr>
      <w:r>
        <w:separator/>
      </w:r>
    </w:p>
  </w:endnote>
  <w:endnote w:type="continuationSeparator" w:id="0">
    <w:p w:rsidR="005523CB" w:rsidRDefault="005523CB" w:rsidP="00535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8DD" w:rsidRDefault="001E2596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148DD" w:rsidRDefault="005523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8DD" w:rsidRDefault="001E2596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17CF3">
      <w:rPr>
        <w:rStyle w:val="ab"/>
        <w:noProof/>
      </w:rPr>
      <w:t>3</w:t>
    </w:r>
    <w:r>
      <w:rPr>
        <w:rStyle w:val="ab"/>
      </w:rPr>
      <w:fldChar w:fldCharType="end"/>
    </w:r>
  </w:p>
  <w:p w:rsidR="00E148DD" w:rsidRDefault="005523CB" w:rsidP="00B21464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3CB" w:rsidRDefault="005523CB" w:rsidP="00535AD8">
      <w:pPr>
        <w:spacing w:after="0" w:line="240" w:lineRule="auto"/>
      </w:pPr>
      <w:r>
        <w:separator/>
      </w:r>
    </w:p>
  </w:footnote>
  <w:footnote w:type="continuationSeparator" w:id="0">
    <w:p w:rsidR="005523CB" w:rsidRDefault="005523CB" w:rsidP="00535AD8">
      <w:pPr>
        <w:spacing w:after="0" w:line="240" w:lineRule="auto"/>
      </w:pPr>
      <w:r>
        <w:continuationSeparator/>
      </w:r>
    </w:p>
  </w:footnote>
  <w:footnote w:id="1">
    <w:p w:rsidR="00535AD8" w:rsidRPr="00F714C3" w:rsidRDefault="00535AD8" w:rsidP="00535AD8">
      <w:pPr>
        <w:pStyle w:val="af0"/>
        <w:rPr>
          <w:rFonts w:ascii="Sylfaen" w:hAnsi="Sylfaen" w:cs="Sylfaen"/>
          <w:i/>
          <w:sz w:val="12"/>
          <w:szCs w:val="12"/>
          <w:lang w:val="hy-AM"/>
        </w:rPr>
      </w:pPr>
      <w:r w:rsidRPr="00F714C3">
        <w:rPr>
          <w:rFonts w:ascii="Sylfaen" w:hAnsi="Sylfaen"/>
          <w:bCs/>
          <w:i/>
          <w:sz w:val="10"/>
          <w:szCs w:val="10"/>
        </w:rPr>
        <w:footnoteRef/>
      </w:r>
      <w:r w:rsidRPr="00F714C3">
        <w:rPr>
          <w:rFonts w:ascii="Sylfaen" w:hAnsi="Sylfaen"/>
          <w:bCs/>
          <w:i/>
          <w:sz w:val="12"/>
          <w:szCs w:val="12"/>
        </w:rPr>
        <w:t xml:space="preserve">Указывается количество товаров, услуг и работ, которые необходимо закупить по заключенному договору.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2">
    <w:p w:rsidR="00535AD8" w:rsidRPr="00F714C3" w:rsidRDefault="00535AD8" w:rsidP="00535AD8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Заполнить перечень товаров, услуг и работ, которые планируется закупить за счет имеющихся финансовых средств в рамках данного договора.</w:t>
      </w:r>
      <w:r w:rsidRPr="00F714C3">
        <w:rPr>
          <w:rFonts w:ascii="Sylfaen" w:hAnsi="Sylfaen" w:cs="Sylfaen"/>
          <w:bCs/>
          <w:i/>
          <w:sz w:val="12"/>
          <w:szCs w:val="12"/>
          <w:lang w:val="hy-AM"/>
        </w:rPr>
        <w:t>число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, а в соседней графе «всего» указать общее количество товаров, услуг и работ, предусмотренных договором.</w:t>
      </w:r>
    </w:p>
  </w:footnote>
  <w:footnote w:id="3">
    <w:p w:rsidR="00535AD8" w:rsidRPr="00F714C3" w:rsidRDefault="00535AD8" w:rsidP="00535AD8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Если в рамках данного договора предусмотрено меньшее количество средств, то впишите сумму, предусмотренную имеющимися финансовыми ресурсами, а в соседней графе «итого» впишите общую сумму.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4">
    <w:p w:rsidR="00AF4BEE" w:rsidRPr="00F714C3" w:rsidRDefault="00AF4BEE" w:rsidP="00535AD8">
      <w:pPr>
        <w:pStyle w:val="af0"/>
        <w:rPr>
          <w:rFonts w:ascii="Sylfaen" w:hAnsi="Sylfaen" w:cs="Sylfaen"/>
          <w:i/>
          <w:sz w:val="12"/>
          <w:szCs w:val="12"/>
          <w:lang w:val="es-ES"/>
        </w:rPr>
      </w:pPr>
      <w:r w:rsidRPr="00F714C3">
        <w:rPr>
          <w:rStyle w:val="afa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i/>
          <w:sz w:val="12"/>
          <w:szCs w:val="12"/>
          <w:lang w:val="es-ES"/>
        </w:rPr>
        <w:t xml:space="preserve">Если финансирование осуществляется из других источников, укажите, пожалуйста, источник финансирования.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5">
    <w:p w:rsidR="00AF4BEE" w:rsidRPr="00F714C3" w:rsidRDefault="00AF4BEE" w:rsidP="00535AD8">
      <w:pPr>
        <w:pStyle w:val="ae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Указываются даты всех изменений, внесенных в приглашение.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6">
    <w:p w:rsidR="00AF4BEE" w:rsidRPr="00F714C3" w:rsidRDefault="00AF4BEE" w:rsidP="00535AD8">
      <w:pPr>
        <w:pStyle w:val="af0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Style w:val="afa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Если предлагаемые цены указаны в двух и более валютах, то укажите курс обмена, указанный в данном приглашении, в армянских драмах.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7">
    <w:p w:rsidR="00AF4BEE" w:rsidRPr="00F714C3" w:rsidRDefault="00AF4BEE" w:rsidP="00535AD8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Укажите сумму, предлагаемую в рамках настоящей процедуры, без учета НДС, а в соседней колонке «итого» укажите общую сумму, предлагаемую без учета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8">
    <w:p w:rsidR="00AF4BEE" w:rsidRPr="00F714C3" w:rsidRDefault="00AF4BEE" w:rsidP="00535AD8">
      <w:pPr>
        <w:pStyle w:val="af0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Впишите НДС, рассчитанный от суммы, предложенной в рамках настоящей процедуры, а в соседней колонке «итого» впишите НДС, рассчитанный от общей суммы, предложенной.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9">
    <w:p w:rsidR="00AF4BEE" w:rsidRPr="00F714C3" w:rsidRDefault="00AF4BEE" w:rsidP="00535AD8">
      <w:pPr>
        <w:pStyle w:val="af0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Укажите сумму, предлагаемую в рамках настоящей процедуры, включая НДС, а в соседней графе «всего» укажите общую предлагаемую сумму, включая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0">
    <w:p w:rsidR="00AF4BEE" w:rsidRPr="00F714C3" w:rsidRDefault="00AF4BEE" w:rsidP="00535AD8">
      <w:pPr>
        <w:pStyle w:val="af0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Если контракт будет подписан на общую сумму, но запланировано меньше средств, то в этом столбце следует указать общую стоимость, а в столбце «Доступные финансовые ресурсы» следует указать имеющиеся финансовые ресурсы.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1">
    <w:p w:rsidR="00AF4BEE" w:rsidRPr="00F714C3" w:rsidRDefault="00AF4BEE" w:rsidP="00535AD8">
      <w:pPr>
        <w:pStyle w:val="af0"/>
        <w:rPr>
          <w:rFonts w:ascii="Sylfaen" w:hAnsi="Sylfaen"/>
          <w:i/>
          <w:sz w:val="16"/>
          <w:szCs w:val="16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Не заполняется, если стороной договора является лицо, не имеющее расчетного счета налогоплательщика в Республике Армения.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5F6512E"/>
    <w:multiLevelType w:val="hybridMultilevel"/>
    <w:tmpl w:val="6734D00C"/>
    <w:lvl w:ilvl="0" w:tplc="EE2EF062">
      <w:start w:val="1"/>
      <w:numFmt w:val="decimal"/>
      <w:lvlText w:val="%1."/>
      <w:lvlJc w:val="left"/>
      <w:pPr>
        <w:ind w:left="85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5362456"/>
    <w:multiLevelType w:val="hybridMultilevel"/>
    <w:tmpl w:val="65A86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997255"/>
    <w:multiLevelType w:val="hybridMultilevel"/>
    <w:tmpl w:val="46823E34"/>
    <w:lvl w:ilvl="0" w:tplc="50F2E23A">
      <w:start w:val="2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3"/>
  </w:num>
  <w:num w:numId="5">
    <w:abstractNumId w:val="38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7"/>
  </w:num>
  <w:num w:numId="26">
    <w:abstractNumId w:val="26"/>
  </w:num>
  <w:num w:numId="27">
    <w:abstractNumId w:val="11"/>
  </w:num>
  <w:num w:numId="28">
    <w:abstractNumId w:val="15"/>
  </w:num>
  <w:num w:numId="29">
    <w:abstractNumId w:val="36"/>
  </w:num>
  <w:num w:numId="30">
    <w:abstractNumId w:val="25"/>
  </w:num>
  <w:num w:numId="31">
    <w:abstractNumId w:val="19"/>
  </w:num>
  <w:num w:numId="32">
    <w:abstractNumId w:val="39"/>
  </w:num>
  <w:num w:numId="33">
    <w:abstractNumId w:val="12"/>
  </w:num>
  <w:num w:numId="34">
    <w:abstractNumId w:val="16"/>
  </w:num>
  <w:num w:numId="35">
    <w:abstractNumId w:val="6"/>
  </w:num>
  <w:num w:numId="36">
    <w:abstractNumId w:val="20"/>
  </w:num>
  <w:num w:numId="37">
    <w:abstractNumId w:val="14"/>
  </w:num>
  <w:num w:numId="38">
    <w:abstractNumId w:val="1"/>
  </w:num>
  <w:num w:numId="39">
    <w:abstractNumId w:val="24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88C"/>
    <w:rsid w:val="00117CF3"/>
    <w:rsid w:val="001E2596"/>
    <w:rsid w:val="0020388C"/>
    <w:rsid w:val="00225D8D"/>
    <w:rsid w:val="002805E9"/>
    <w:rsid w:val="0032185E"/>
    <w:rsid w:val="004437BA"/>
    <w:rsid w:val="00535AD8"/>
    <w:rsid w:val="005523CB"/>
    <w:rsid w:val="007E1ABA"/>
    <w:rsid w:val="00AD1EC0"/>
    <w:rsid w:val="00AF4BEE"/>
    <w:rsid w:val="00BC3A99"/>
    <w:rsid w:val="00C03D71"/>
    <w:rsid w:val="00FD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1EF81E-4B1C-46AF-8C85-A87BA5911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5AD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2">
    <w:name w:val="heading 2"/>
    <w:basedOn w:val="a"/>
    <w:next w:val="a"/>
    <w:link w:val="20"/>
    <w:qFormat/>
    <w:rsid w:val="00535AD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35AD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535AD8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35AD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535AD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535AD8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535AD8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535AD8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5AD8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rsid w:val="00535AD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35AD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35AD8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535AD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35AD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535AD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535AD8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535AD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unhideWhenUsed/>
    <w:rsid w:val="00535AD8"/>
  </w:style>
  <w:style w:type="paragraph" w:styleId="a3">
    <w:name w:val="Body Text"/>
    <w:basedOn w:val="a"/>
    <w:link w:val="a4"/>
    <w:rsid w:val="00535AD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535AD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535AD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rsid w:val="00535AD8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23">
    <w:name w:val="Body Text 2"/>
    <w:basedOn w:val="a"/>
    <w:link w:val="24"/>
    <w:rsid w:val="00535AD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535AD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2">
    <w:name w:val="index 1"/>
    <w:basedOn w:val="a"/>
    <w:next w:val="a"/>
    <w:autoRedefine/>
    <w:semiHidden/>
    <w:rsid w:val="00535AD8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535AD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535AD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535AD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535AD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535AD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535AD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535AD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535AD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535AD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535AD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535AD8"/>
  </w:style>
  <w:style w:type="paragraph" w:styleId="ac">
    <w:name w:val="footer"/>
    <w:basedOn w:val="a"/>
    <w:link w:val="ad"/>
    <w:rsid w:val="00535AD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d">
    <w:name w:val="Нижний колонтитул Знак"/>
    <w:basedOn w:val="a0"/>
    <w:link w:val="ac"/>
    <w:rsid w:val="00535AD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e">
    <w:name w:val="Balloon Text"/>
    <w:basedOn w:val="a"/>
    <w:link w:val="af"/>
    <w:rsid w:val="00535AD8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">
    <w:name w:val="Текст выноски Знак"/>
    <w:basedOn w:val="a0"/>
    <w:link w:val="ae"/>
    <w:rsid w:val="00535AD8"/>
    <w:rPr>
      <w:rFonts w:ascii="Tahoma" w:eastAsia="Times New Roman" w:hAnsi="Tahoma" w:cs="Times New Roman"/>
      <w:sz w:val="16"/>
      <w:szCs w:val="16"/>
      <w:lang w:val="en-US" w:eastAsia="x-none"/>
    </w:rPr>
  </w:style>
  <w:style w:type="paragraph" w:styleId="af0">
    <w:name w:val="footnote text"/>
    <w:basedOn w:val="a"/>
    <w:link w:val="af1"/>
    <w:semiHidden/>
    <w:rsid w:val="00535AD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1">
    <w:name w:val="Текст сноски Знак"/>
    <w:basedOn w:val="a0"/>
    <w:link w:val="af0"/>
    <w:semiHidden/>
    <w:rsid w:val="00535AD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535AD8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535AD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35AD8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535AD8"/>
    <w:rPr>
      <w:color w:val="0000FF"/>
      <w:u w:val="single"/>
    </w:rPr>
  </w:style>
  <w:style w:type="paragraph" w:styleId="af3">
    <w:name w:val="Block Text"/>
    <w:basedOn w:val="a"/>
    <w:rsid w:val="00535AD8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5AD8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535AD8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5AD8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af4">
    <w:name w:val="Table Grid"/>
    <w:basedOn w:val="a1"/>
    <w:rsid w:val="00535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535AD8"/>
    <w:rPr>
      <w:sz w:val="16"/>
      <w:szCs w:val="16"/>
    </w:rPr>
  </w:style>
  <w:style w:type="paragraph" w:styleId="af6">
    <w:name w:val="annotation text"/>
    <w:basedOn w:val="a"/>
    <w:link w:val="af7"/>
    <w:semiHidden/>
    <w:rsid w:val="00535AD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7">
    <w:name w:val="Текст примечания Знак"/>
    <w:basedOn w:val="a0"/>
    <w:link w:val="af6"/>
    <w:semiHidden/>
    <w:rsid w:val="00535AD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535AD8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535AD8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535AD8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character" w:styleId="afa">
    <w:name w:val="footnote reference"/>
    <w:rsid w:val="00535AD8"/>
    <w:rPr>
      <w:vertAlign w:val="superscript"/>
    </w:rPr>
  </w:style>
  <w:style w:type="paragraph" w:styleId="afb">
    <w:name w:val="Normal (Web)"/>
    <w:basedOn w:val="a"/>
    <w:rsid w:val="0053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Strong"/>
    <w:qFormat/>
    <w:rsid w:val="00535AD8"/>
    <w:rPr>
      <w:b/>
      <w:bCs/>
    </w:rPr>
  </w:style>
  <w:style w:type="paragraph" w:customStyle="1" w:styleId="Normal1">
    <w:name w:val="Normal+1"/>
    <w:basedOn w:val="a"/>
    <w:next w:val="a"/>
    <w:uiPriority w:val="99"/>
    <w:rsid w:val="00535AD8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GHEA Mariam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535AD8"/>
    <w:pPr>
      <w:widowControl w:val="0"/>
      <w:autoSpaceDE w:val="0"/>
      <w:autoSpaceDN w:val="0"/>
      <w:spacing w:after="0" w:line="240" w:lineRule="auto"/>
      <w:ind w:left="108"/>
    </w:pPr>
    <w:rPr>
      <w:rFonts w:ascii="Sylfaen" w:eastAsia="Sylfaen" w:hAnsi="Sylfaen" w:cs="Sylfae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lson-ll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7</cp:revision>
  <dcterms:created xsi:type="dcterms:W3CDTF">2024-07-22T08:24:00Z</dcterms:created>
  <dcterms:modified xsi:type="dcterms:W3CDTF">2025-06-20T05:54:00Z</dcterms:modified>
</cp:coreProperties>
</file>